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D7CF9" w14:textId="5B019D39" w:rsidR="00EF1DD1" w:rsidRDefault="00133CE0" w:rsidP="00EF1DD1">
      <w:pPr>
        <w:spacing w:after="0"/>
        <w:jc w:val="center"/>
        <w:rPr>
          <w:b/>
        </w:rPr>
      </w:pPr>
      <w:bookmarkStart w:id="0" w:name="_GoBack"/>
      <w:bookmarkEnd w:id="0"/>
      <w:r>
        <w:rPr>
          <w:b/>
        </w:rPr>
        <w:t>APPENDIX F</w:t>
      </w:r>
      <w:r w:rsidR="00EF1DD1">
        <w:rPr>
          <w:b/>
        </w:rPr>
        <w:t>:</w:t>
      </w:r>
    </w:p>
    <w:p w14:paraId="016186D3" w14:textId="77777777" w:rsidR="00827A64" w:rsidRDefault="00E71EAC" w:rsidP="00EF1DD1">
      <w:pPr>
        <w:spacing w:after="0"/>
        <w:jc w:val="center"/>
        <w:rPr>
          <w:b/>
        </w:rPr>
      </w:pPr>
      <w:r>
        <w:rPr>
          <w:b/>
        </w:rPr>
        <w:t>FAYETTEVILLE STATE UNIVERSITY</w:t>
      </w:r>
    </w:p>
    <w:p w14:paraId="157E05FA" w14:textId="77777777" w:rsidR="00121C9C" w:rsidRDefault="00876958" w:rsidP="00EF1DD1">
      <w:pPr>
        <w:spacing w:after="0"/>
        <w:jc w:val="center"/>
        <w:rPr>
          <w:b/>
        </w:rPr>
      </w:pPr>
      <w:r>
        <w:rPr>
          <w:b/>
        </w:rPr>
        <w:t>P</w:t>
      </w:r>
      <w:r w:rsidR="00121C9C">
        <w:rPr>
          <w:b/>
        </w:rPr>
        <w:t xml:space="preserve">ERFORMANCE REVIEW FOR TENURED FACULTY </w:t>
      </w:r>
    </w:p>
    <w:p w14:paraId="6A3F9731" w14:textId="1B636540" w:rsidR="00024876" w:rsidRDefault="00133CE0" w:rsidP="00EF1DD1">
      <w:pPr>
        <w:spacing w:after="0"/>
        <w:jc w:val="center"/>
        <w:rPr>
          <w:b/>
        </w:rPr>
      </w:pPr>
      <w:r>
        <w:rPr>
          <w:b/>
        </w:rPr>
        <w:t>IMPROVEMENT PLAN APPRAISAL*</w:t>
      </w:r>
    </w:p>
    <w:p w14:paraId="1EB7F994" w14:textId="3B8AA1B5" w:rsidR="00E71EAC" w:rsidRDefault="00E71EAC" w:rsidP="00EF1DD1">
      <w:pPr>
        <w:spacing w:after="0"/>
        <w:jc w:val="center"/>
        <w:rPr>
          <w:b/>
        </w:rPr>
      </w:pPr>
    </w:p>
    <w:p w14:paraId="5BE9B035" w14:textId="77777777" w:rsidR="00EF625C" w:rsidRDefault="00EF625C" w:rsidP="00EF625C">
      <w:pPr>
        <w:rPr>
          <w:b/>
        </w:rPr>
      </w:pPr>
      <w:r>
        <w:rPr>
          <w:b/>
        </w:rPr>
        <w:t xml:space="preserve">Name: ___________________________________________  Rank: ___________________________ </w:t>
      </w:r>
    </w:p>
    <w:p w14:paraId="16A43941" w14:textId="35353AB2" w:rsidR="00BD39F8" w:rsidRDefault="00BD39F8" w:rsidP="00EF625C">
      <w:pPr>
        <w:rPr>
          <w:b/>
        </w:rPr>
      </w:pPr>
      <w:r>
        <w:rPr>
          <w:b/>
        </w:rPr>
        <w:t>Department: __________________________________________</w:t>
      </w:r>
    </w:p>
    <w:p w14:paraId="1DBEF730" w14:textId="32DD66F7" w:rsidR="00BD39F8" w:rsidRDefault="00BD39F8" w:rsidP="00EF625C">
      <w:pPr>
        <w:rPr>
          <w:b/>
        </w:rPr>
      </w:pPr>
      <w:r>
        <w:rPr>
          <w:b/>
        </w:rPr>
        <w:t>The depart</w:t>
      </w:r>
      <w:r w:rsidR="00133CE0">
        <w:rPr>
          <w:b/>
        </w:rPr>
        <w:t>ment chair will attach the previous progress reports (Appendix E</w:t>
      </w:r>
      <w:r>
        <w:rPr>
          <w:b/>
        </w:rPr>
        <w:t>)</w:t>
      </w:r>
      <w:r w:rsidR="00133CE0">
        <w:rPr>
          <w:b/>
        </w:rPr>
        <w:t xml:space="preserve"> submitted each semester</w:t>
      </w:r>
      <w:r>
        <w:rPr>
          <w:b/>
        </w:rPr>
        <w:t xml:space="preserve">. </w:t>
      </w:r>
    </w:p>
    <w:p w14:paraId="0BF2C96C" w14:textId="77777777" w:rsidR="00EF625C" w:rsidRDefault="00640289" w:rsidP="00EF625C">
      <w:pPr>
        <w:rPr>
          <w:b/>
        </w:rPr>
      </w:pPr>
      <w:r>
        <w:rPr>
          <w:b/>
        </w:rPr>
        <w:t>UNIT-LEVEL RATINGS</w:t>
      </w:r>
      <w:r w:rsidR="00EF625C">
        <w:rPr>
          <w:b/>
        </w:rPr>
        <w:t>:</w:t>
      </w:r>
    </w:p>
    <w:tbl>
      <w:tblPr>
        <w:tblStyle w:val="TableGrid"/>
        <w:tblW w:w="0" w:type="auto"/>
        <w:tblLook w:val="04A0" w:firstRow="1" w:lastRow="0" w:firstColumn="1" w:lastColumn="0" w:noHBand="0" w:noVBand="1"/>
      </w:tblPr>
      <w:tblGrid>
        <w:gridCol w:w="3055"/>
        <w:gridCol w:w="2340"/>
        <w:gridCol w:w="2250"/>
        <w:gridCol w:w="1705"/>
      </w:tblGrid>
      <w:tr w:rsidR="00CC3E0F" w14:paraId="47C3155E" w14:textId="77777777" w:rsidTr="00876958">
        <w:tc>
          <w:tcPr>
            <w:tcW w:w="9350" w:type="dxa"/>
            <w:gridSpan w:val="4"/>
          </w:tcPr>
          <w:p w14:paraId="7C25FA97" w14:textId="77777777" w:rsidR="007F4BF1" w:rsidRDefault="007F4BF1" w:rsidP="00CC3E0F">
            <w:pPr>
              <w:rPr>
                <w:b/>
              </w:rPr>
            </w:pPr>
            <w:r w:rsidRPr="007F4BF1">
              <w:rPr>
                <w:b/>
              </w:rPr>
              <w:t>Departmental Tenured Faculty (Number eligible _________)</w:t>
            </w:r>
            <w:r>
              <w:rPr>
                <w:b/>
              </w:rPr>
              <w:t>:</w:t>
            </w:r>
          </w:p>
          <w:p w14:paraId="580B6233" w14:textId="5D76BCA5" w:rsidR="00CC3E0F" w:rsidRPr="00CC3E0F" w:rsidRDefault="00CC3E0F" w:rsidP="00CC3E0F">
            <w:pPr>
              <w:rPr>
                <w:b/>
              </w:rPr>
            </w:pPr>
            <w:r>
              <w:rPr>
                <w:b/>
              </w:rPr>
              <w:t>The faculty me</w:t>
            </w:r>
            <w:r w:rsidR="00133CE0">
              <w:rPr>
                <w:b/>
              </w:rPr>
              <w:t>mber HAS successfully completed</w:t>
            </w:r>
            <w:r>
              <w:rPr>
                <w:b/>
              </w:rPr>
              <w:t xml:space="preserve"> the Improvement Plan</w:t>
            </w:r>
          </w:p>
        </w:tc>
      </w:tr>
      <w:tr w:rsidR="00102260" w14:paraId="30C82628" w14:textId="77777777" w:rsidTr="00CC3E0F">
        <w:tc>
          <w:tcPr>
            <w:tcW w:w="3055" w:type="dxa"/>
          </w:tcPr>
          <w:p w14:paraId="2217A4FF" w14:textId="77777777" w:rsidR="00102260" w:rsidRDefault="00CC3E0F" w:rsidP="00102260">
            <w:pPr>
              <w:rPr>
                <w:b/>
              </w:rPr>
            </w:pPr>
            <w:r>
              <w:rPr>
                <w:b/>
              </w:rPr>
              <w:t>Date of Vote</w:t>
            </w:r>
          </w:p>
        </w:tc>
        <w:tc>
          <w:tcPr>
            <w:tcW w:w="2340" w:type="dxa"/>
          </w:tcPr>
          <w:p w14:paraId="0021890E" w14:textId="2138E230" w:rsidR="00102260" w:rsidRDefault="00CC3E0F" w:rsidP="00102260">
            <w:pPr>
              <w:rPr>
                <w:b/>
              </w:rPr>
            </w:pPr>
            <w:r>
              <w:rPr>
                <w:b/>
              </w:rPr>
              <w:t>Agree</w:t>
            </w:r>
            <w:r w:rsidR="00774418">
              <w:rPr>
                <w:b/>
              </w:rPr>
              <w:t xml:space="preserve"> (#</w:t>
            </w:r>
            <w:r w:rsidR="00121C9C">
              <w:rPr>
                <w:b/>
              </w:rPr>
              <w:t>)</w:t>
            </w:r>
          </w:p>
        </w:tc>
        <w:tc>
          <w:tcPr>
            <w:tcW w:w="2250" w:type="dxa"/>
          </w:tcPr>
          <w:p w14:paraId="21939D54" w14:textId="1E4A1A57" w:rsidR="00102260" w:rsidRDefault="00CC3E0F" w:rsidP="00102260">
            <w:pPr>
              <w:rPr>
                <w:b/>
              </w:rPr>
            </w:pPr>
            <w:r>
              <w:rPr>
                <w:b/>
              </w:rPr>
              <w:t>Disagree</w:t>
            </w:r>
            <w:r w:rsidR="00774418">
              <w:rPr>
                <w:b/>
              </w:rPr>
              <w:t xml:space="preserve"> (#</w:t>
            </w:r>
            <w:r w:rsidR="00121C9C">
              <w:rPr>
                <w:b/>
              </w:rPr>
              <w:t>)</w:t>
            </w:r>
          </w:p>
        </w:tc>
        <w:tc>
          <w:tcPr>
            <w:tcW w:w="1705" w:type="dxa"/>
          </w:tcPr>
          <w:p w14:paraId="37075EAF" w14:textId="43748D03" w:rsidR="00102260" w:rsidRDefault="00CC3E0F">
            <w:pPr>
              <w:rPr>
                <w:b/>
              </w:rPr>
            </w:pPr>
            <w:r>
              <w:rPr>
                <w:b/>
              </w:rPr>
              <w:t>Abstain</w:t>
            </w:r>
            <w:r w:rsidR="00876958">
              <w:rPr>
                <w:b/>
              </w:rPr>
              <w:t xml:space="preserve"> (#</w:t>
            </w:r>
            <w:r w:rsidR="00121C9C">
              <w:rPr>
                <w:b/>
              </w:rPr>
              <w:t>)</w:t>
            </w:r>
            <w:r w:rsidR="007A1BEA">
              <w:rPr>
                <w:b/>
              </w:rPr>
              <w:t>**</w:t>
            </w:r>
          </w:p>
        </w:tc>
      </w:tr>
      <w:tr w:rsidR="00102260" w14:paraId="5245C92E" w14:textId="77777777" w:rsidTr="00CC3E0F">
        <w:tc>
          <w:tcPr>
            <w:tcW w:w="3055" w:type="dxa"/>
          </w:tcPr>
          <w:p w14:paraId="096CAA6C" w14:textId="77777777" w:rsidR="00102260" w:rsidRDefault="00102260" w:rsidP="00102260">
            <w:pPr>
              <w:rPr>
                <w:b/>
              </w:rPr>
            </w:pPr>
          </w:p>
        </w:tc>
        <w:tc>
          <w:tcPr>
            <w:tcW w:w="2340" w:type="dxa"/>
          </w:tcPr>
          <w:p w14:paraId="28D29534" w14:textId="77777777" w:rsidR="00102260" w:rsidRDefault="00102260" w:rsidP="00102260">
            <w:pPr>
              <w:rPr>
                <w:b/>
              </w:rPr>
            </w:pPr>
          </w:p>
        </w:tc>
        <w:tc>
          <w:tcPr>
            <w:tcW w:w="2250" w:type="dxa"/>
          </w:tcPr>
          <w:p w14:paraId="31B2A690" w14:textId="77777777" w:rsidR="00102260" w:rsidRDefault="00102260" w:rsidP="00102260">
            <w:pPr>
              <w:rPr>
                <w:b/>
              </w:rPr>
            </w:pPr>
          </w:p>
        </w:tc>
        <w:tc>
          <w:tcPr>
            <w:tcW w:w="1705" w:type="dxa"/>
          </w:tcPr>
          <w:p w14:paraId="2DAC9E68" w14:textId="77777777" w:rsidR="00102260" w:rsidRDefault="00102260" w:rsidP="00102260">
            <w:pPr>
              <w:rPr>
                <w:b/>
              </w:rPr>
            </w:pPr>
          </w:p>
        </w:tc>
      </w:tr>
    </w:tbl>
    <w:p w14:paraId="36AF892D" w14:textId="14FC972E" w:rsidR="007A1BEA" w:rsidRPr="00102260" w:rsidRDefault="00102260" w:rsidP="00EF625C">
      <w:pPr>
        <w:rPr>
          <w:b/>
          <w:i/>
        </w:rPr>
      </w:pPr>
      <w:r>
        <w:rPr>
          <w:b/>
          <w:i/>
        </w:rPr>
        <w:t>Rating shall be deter</w:t>
      </w:r>
      <w:r w:rsidR="007A1BEA">
        <w:rPr>
          <w:b/>
          <w:i/>
        </w:rPr>
        <w:t xml:space="preserve">mined by simple majority vote. </w:t>
      </w:r>
    </w:p>
    <w:p w14:paraId="7857FFDC" w14:textId="77777777" w:rsidR="00102260" w:rsidRDefault="00102260" w:rsidP="00102260">
      <w:pPr>
        <w:spacing w:after="0"/>
        <w:rPr>
          <w:b/>
        </w:rPr>
      </w:pPr>
      <w:r>
        <w:rPr>
          <w:b/>
        </w:rPr>
        <w:t xml:space="preserve">I._______________________________________________________  </w:t>
      </w:r>
      <w:r w:rsidR="00640289">
        <w:rPr>
          <w:b/>
        </w:rPr>
        <w:tab/>
      </w:r>
      <w:r>
        <w:rPr>
          <w:b/>
        </w:rPr>
        <w:t>Date: ___________________</w:t>
      </w:r>
    </w:p>
    <w:p w14:paraId="62FF9E0B" w14:textId="77777777" w:rsidR="00102260" w:rsidRDefault="00102260" w:rsidP="00102260">
      <w:pPr>
        <w:spacing w:after="0"/>
        <w:rPr>
          <w:b/>
          <w:i/>
        </w:rPr>
      </w:pPr>
      <w:r>
        <w:rPr>
          <w:b/>
        </w:rPr>
        <w:tab/>
      </w:r>
      <w:r>
        <w:rPr>
          <w:b/>
          <w:i/>
        </w:rPr>
        <w:t xml:space="preserve">Chair, Departmental </w:t>
      </w:r>
      <w:r w:rsidR="00640289">
        <w:rPr>
          <w:b/>
          <w:i/>
        </w:rPr>
        <w:t>Tenured Faculty Committee</w:t>
      </w:r>
    </w:p>
    <w:p w14:paraId="035F0768" w14:textId="77777777" w:rsidR="00640289" w:rsidRDefault="00640289" w:rsidP="00102260">
      <w:pPr>
        <w:spacing w:after="0"/>
        <w:rPr>
          <w:b/>
        </w:rPr>
      </w:pPr>
    </w:p>
    <w:p w14:paraId="6FABDA79" w14:textId="5B7696AC" w:rsidR="007F4BF1" w:rsidRDefault="007F4BF1" w:rsidP="007F4BF1">
      <w:pPr>
        <w:rPr>
          <w:b/>
        </w:rPr>
      </w:pPr>
      <w:r>
        <w:rPr>
          <w:b/>
          <w:i/>
        </w:rPr>
        <w:t xml:space="preserve"> </w:t>
      </w:r>
      <w:r>
        <w:rPr>
          <w:b/>
        </w:rPr>
        <w:t>Department Chair: The faculty me</w:t>
      </w:r>
      <w:r w:rsidR="00133CE0">
        <w:rPr>
          <w:b/>
        </w:rPr>
        <w:t>mber HAS successfully completed</w:t>
      </w:r>
      <w:r>
        <w:rPr>
          <w:b/>
        </w:rPr>
        <w:t xml:space="preserve"> the Improvement Plan:</w:t>
      </w:r>
    </w:p>
    <w:p w14:paraId="2EE94EEA" w14:textId="77777777" w:rsidR="007F4BF1" w:rsidRDefault="007F4BF1" w:rsidP="007F4BF1">
      <w:pPr>
        <w:ind w:firstLine="720"/>
        <w:rPr>
          <w:b/>
        </w:rPr>
      </w:pPr>
      <w:r>
        <w:rPr>
          <w:b/>
        </w:rPr>
        <w:t>_______ Agree      ______ Disagree</w:t>
      </w:r>
    </w:p>
    <w:p w14:paraId="478543B2" w14:textId="77777777" w:rsidR="007F4BF1" w:rsidRDefault="007F4BF1" w:rsidP="007F4BF1">
      <w:pPr>
        <w:spacing w:after="0"/>
        <w:rPr>
          <w:b/>
        </w:rPr>
      </w:pPr>
      <w:r>
        <w:rPr>
          <w:b/>
        </w:rPr>
        <w:t xml:space="preserve">II._______________________________________________________  </w:t>
      </w:r>
      <w:r>
        <w:rPr>
          <w:b/>
        </w:rPr>
        <w:tab/>
        <w:t>Date: _________</w:t>
      </w:r>
    </w:p>
    <w:p w14:paraId="5E82D197" w14:textId="77777777" w:rsidR="00640289" w:rsidRDefault="00640289" w:rsidP="007F4BF1">
      <w:pPr>
        <w:spacing w:after="0"/>
        <w:ind w:firstLine="720"/>
        <w:rPr>
          <w:b/>
          <w:i/>
        </w:rPr>
      </w:pPr>
      <w:r>
        <w:rPr>
          <w:b/>
          <w:i/>
        </w:rPr>
        <w:t>Department Chair</w:t>
      </w:r>
    </w:p>
    <w:p w14:paraId="5BAF6419" w14:textId="77777777" w:rsidR="007F4BF1" w:rsidRPr="007F4BF1" w:rsidRDefault="007F4BF1" w:rsidP="007F4BF1">
      <w:pPr>
        <w:spacing w:after="0"/>
        <w:ind w:firstLine="720"/>
        <w:rPr>
          <w:b/>
        </w:rPr>
      </w:pPr>
    </w:p>
    <w:tbl>
      <w:tblPr>
        <w:tblStyle w:val="TableGrid"/>
        <w:tblW w:w="0" w:type="auto"/>
        <w:tblLook w:val="04A0" w:firstRow="1" w:lastRow="0" w:firstColumn="1" w:lastColumn="0" w:noHBand="0" w:noVBand="1"/>
      </w:tblPr>
      <w:tblGrid>
        <w:gridCol w:w="3055"/>
        <w:gridCol w:w="2340"/>
        <w:gridCol w:w="2250"/>
        <w:gridCol w:w="1705"/>
      </w:tblGrid>
      <w:tr w:rsidR="007F4BF1" w14:paraId="5B04486B" w14:textId="77777777" w:rsidTr="009F0C9A">
        <w:tc>
          <w:tcPr>
            <w:tcW w:w="9350" w:type="dxa"/>
            <w:gridSpan w:val="4"/>
          </w:tcPr>
          <w:p w14:paraId="729FEF8A" w14:textId="77777777" w:rsidR="007F4BF1" w:rsidRDefault="007F4BF1" w:rsidP="009F0C9A">
            <w:pPr>
              <w:rPr>
                <w:b/>
              </w:rPr>
            </w:pPr>
            <w:r>
              <w:rPr>
                <w:b/>
              </w:rPr>
              <w:t xml:space="preserve">College/School </w:t>
            </w:r>
            <w:r w:rsidRPr="007F4BF1">
              <w:rPr>
                <w:b/>
              </w:rPr>
              <w:t>Tenured Faculty</w:t>
            </w:r>
            <w:r>
              <w:rPr>
                <w:b/>
              </w:rPr>
              <w:t xml:space="preserve"> Committee</w:t>
            </w:r>
            <w:r w:rsidRPr="007F4BF1">
              <w:rPr>
                <w:b/>
              </w:rPr>
              <w:t xml:space="preserve"> (Number eligible _________)</w:t>
            </w:r>
            <w:r>
              <w:rPr>
                <w:b/>
              </w:rPr>
              <w:t>:</w:t>
            </w:r>
          </w:p>
          <w:p w14:paraId="7CB586E0" w14:textId="398E24F6" w:rsidR="007F4BF1" w:rsidRPr="00CC3E0F" w:rsidRDefault="007F4BF1" w:rsidP="00133CE0">
            <w:pPr>
              <w:rPr>
                <w:b/>
              </w:rPr>
            </w:pPr>
            <w:r>
              <w:rPr>
                <w:b/>
              </w:rPr>
              <w:t>The faculty</w:t>
            </w:r>
            <w:r w:rsidR="00133CE0">
              <w:rPr>
                <w:b/>
              </w:rPr>
              <w:t xml:space="preserve"> member HAS successfully completed</w:t>
            </w:r>
            <w:r>
              <w:rPr>
                <w:b/>
              </w:rPr>
              <w:t xml:space="preserve"> the Improvement Plan</w:t>
            </w:r>
          </w:p>
        </w:tc>
      </w:tr>
      <w:tr w:rsidR="007F4BF1" w14:paraId="6F572F59" w14:textId="77777777" w:rsidTr="009F0C9A">
        <w:tc>
          <w:tcPr>
            <w:tcW w:w="3055" w:type="dxa"/>
          </w:tcPr>
          <w:p w14:paraId="4E5B1340" w14:textId="77777777" w:rsidR="007F4BF1" w:rsidRDefault="007F4BF1" w:rsidP="009F0C9A">
            <w:pPr>
              <w:rPr>
                <w:b/>
              </w:rPr>
            </w:pPr>
            <w:r>
              <w:rPr>
                <w:b/>
              </w:rPr>
              <w:t>Date of Vote</w:t>
            </w:r>
          </w:p>
        </w:tc>
        <w:tc>
          <w:tcPr>
            <w:tcW w:w="2340" w:type="dxa"/>
          </w:tcPr>
          <w:p w14:paraId="16FE6B0C" w14:textId="77777777" w:rsidR="007F4BF1" w:rsidRDefault="007F4BF1" w:rsidP="009F0C9A">
            <w:pPr>
              <w:rPr>
                <w:b/>
              </w:rPr>
            </w:pPr>
            <w:r>
              <w:rPr>
                <w:b/>
              </w:rPr>
              <w:t>Agree</w:t>
            </w:r>
            <w:r w:rsidR="00121C9C">
              <w:rPr>
                <w:b/>
              </w:rPr>
              <w:t xml:space="preserve"> (#)</w:t>
            </w:r>
          </w:p>
        </w:tc>
        <w:tc>
          <w:tcPr>
            <w:tcW w:w="2250" w:type="dxa"/>
          </w:tcPr>
          <w:p w14:paraId="395D7B4F" w14:textId="77777777" w:rsidR="007F4BF1" w:rsidRDefault="007F4BF1" w:rsidP="009F0C9A">
            <w:pPr>
              <w:rPr>
                <w:b/>
              </w:rPr>
            </w:pPr>
            <w:r>
              <w:rPr>
                <w:b/>
              </w:rPr>
              <w:t>Disagree</w:t>
            </w:r>
            <w:r w:rsidR="00121C9C">
              <w:rPr>
                <w:b/>
              </w:rPr>
              <w:t xml:space="preserve"> (#)</w:t>
            </w:r>
          </w:p>
        </w:tc>
        <w:tc>
          <w:tcPr>
            <w:tcW w:w="1705" w:type="dxa"/>
          </w:tcPr>
          <w:p w14:paraId="52505845" w14:textId="1B08EE3E" w:rsidR="007F4BF1" w:rsidRDefault="007F4BF1" w:rsidP="009F0C9A">
            <w:pPr>
              <w:rPr>
                <w:b/>
              </w:rPr>
            </w:pPr>
            <w:r>
              <w:rPr>
                <w:b/>
              </w:rPr>
              <w:t>Abstain</w:t>
            </w:r>
            <w:r w:rsidR="00121C9C">
              <w:rPr>
                <w:b/>
              </w:rPr>
              <w:t xml:space="preserve"> (#)</w:t>
            </w:r>
            <w:r w:rsidR="007A1BEA">
              <w:rPr>
                <w:b/>
              </w:rPr>
              <w:t>^</w:t>
            </w:r>
          </w:p>
        </w:tc>
      </w:tr>
      <w:tr w:rsidR="007F4BF1" w14:paraId="696817A1" w14:textId="77777777" w:rsidTr="009F0C9A">
        <w:tc>
          <w:tcPr>
            <w:tcW w:w="3055" w:type="dxa"/>
          </w:tcPr>
          <w:p w14:paraId="7EC052D4" w14:textId="77777777" w:rsidR="007F4BF1" w:rsidRDefault="007F4BF1" w:rsidP="009F0C9A">
            <w:pPr>
              <w:rPr>
                <w:b/>
              </w:rPr>
            </w:pPr>
          </w:p>
        </w:tc>
        <w:tc>
          <w:tcPr>
            <w:tcW w:w="2340" w:type="dxa"/>
          </w:tcPr>
          <w:p w14:paraId="333685A1" w14:textId="77777777" w:rsidR="007F4BF1" w:rsidRDefault="007F4BF1" w:rsidP="009F0C9A">
            <w:pPr>
              <w:rPr>
                <w:b/>
              </w:rPr>
            </w:pPr>
          </w:p>
        </w:tc>
        <w:tc>
          <w:tcPr>
            <w:tcW w:w="2250" w:type="dxa"/>
          </w:tcPr>
          <w:p w14:paraId="4DB139A5" w14:textId="77777777" w:rsidR="007F4BF1" w:rsidRDefault="007F4BF1" w:rsidP="009F0C9A">
            <w:pPr>
              <w:rPr>
                <w:b/>
              </w:rPr>
            </w:pPr>
          </w:p>
        </w:tc>
        <w:tc>
          <w:tcPr>
            <w:tcW w:w="1705" w:type="dxa"/>
          </w:tcPr>
          <w:p w14:paraId="22FD45B6" w14:textId="77777777" w:rsidR="007F4BF1" w:rsidRDefault="007F4BF1" w:rsidP="009F0C9A">
            <w:pPr>
              <w:rPr>
                <w:b/>
              </w:rPr>
            </w:pPr>
          </w:p>
        </w:tc>
      </w:tr>
    </w:tbl>
    <w:p w14:paraId="595F6463" w14:textId="77777777" w:rsidR="007F4BF1" w:rsidRPr="00102260" w:rsidRDefault="007F4BF1" w:rsidP="007F4BF1">
      <w:pPr>
        <w:rPr>
          <w:b/>
          <w:i/>
        </w:rPr>
      </w:pPr>
      <w:r>
        <w:rPr>
          <w:b/>
          <w:i/>
        </w:rPr>
        <w:t xml:space="preserve">Rating shall be determined by simple majority vote.  </w:t>
      </w:r>
    </w:p>
    <w:p w14:paraId="3B9B0F32" w14:textId="77777777" w:rsidR="007F4BF1" w:rsidRDefault="007F4BF1" w:rsidP="007F4BF1">
      <w:pPr>
        <w:spacing w:after="0"/>
        <w:rPr>
          <w:b/>
        </w:rPr>
      </w:pPr>
      <w:r>
        <w:rPr>
          <w:b/>
        </w:rPr>
        <w:t xml:space="preserve">III._______________________________________________________  </w:t>
      </w:r>
      <w:r>
        <w:rPr>
          <w:b/>
        </w:rPr>
        <w:tab/>
        <w:t>Date: ___________________</w:t>
      </w:r>
    </w:p>
    <w:p w14:paraId="46A2B3DA" w14:textId="77777777" w:rsidR="007F4BF1" w:rsidRDefault="007F4BF1" w:rsidP="007F4BF1">
      <w:pPr>
        <w:spacing w:after="0"/>
        <w:rPr>
          <w:b/>
          <w:i/>
        </w:rPr>
      </w:pPr>
      <w:r>
        <w:rPr>
          <w:b/>
        </w:rPr>
        <w:tab/>
      </w:r>
      <w:r>
        <w:rPr>
          <w:b/>
          <w:i/>
        </w:rPr>
        <w:t>Chair, College/School Tenured Faculty Committee</w:t>
      </w:r>
    </w:p>
    <w:p w14:paraId="6ADA7EFF" w14:textId="77777777" w:rsidR="00640289" w:rsidRDefault="00640289" w:rsidP="007F4BF1">
      <w:pPr>
        <w:jc w:val="both"/>
        <w:rPr>
          <w:b/>
        </w:rPr>
      </w:pPr>
    </w:p>
    <w:p w14:paraId="5B46DD71" w14:textId="7B2D879E" w:rsidR="007F4BF1" w:rsidRDefault="007F4BF1" w:rsidP="007F4BF1">
      <w:pPr>
        <w:rPr>
          <w:b/>
        </w:rPr>
      </w:pPr>
      <w:r>
        <w:rPr>
          <w:b/>
        </w:rPr>
        <w:t>IV. Dean: The faculty</w:t>
      </w:r>
      <w:r w:rsidR="00133CE0">
        <w:rPr>
          <w:b/>
        </w:rPr>
        <w:t xml:space="preserve"> member HAS successfully completed</w:t>
      </w:r>
      <w:r>
        <w:rPr>
          <w:b/>
        </w:rPr>
        <w:t xml:space="preserve"> the Improvement Plan:</w:t>
      </w:r>
    </w:p>
    <w:p w14:paraId="48AA2BF7" w14:textId="77777777" w:rsidR="007F4BF1" w:rsidRDefault="007F4BF1" w:rsidP="007F4BF1">
      <w:pPr>
        <w:ind w:firstLine="720"/>
        <w:rPr>
          <w:b/>
        </w:rPr>
      </w:pPr>
      <w:r>
        <w:rPr>
          <w:b/>
        </w:rPr>
        <w:t>_______ Agree      ______ Disagree</w:t>
      </w:r>
    </w:p>
    <w:p w14:paraId="43657C7F" w14:textId="01754653" w:rsidR="007F4BF1" w:rsidRDefault="007F4BF1" w:rsidP="007F4BF1">
      <w:pPr>
        <w:spacing w:after="0"/>
        <w:rPr>
          <w:b/>
        </w:rPr>
      </w:pPr>
      <w:r>
        <w:rPr>
          <w:b/>
        </w:rPr>
        <w:t xml:space="preserve">V._______________________________________________________  </w:t>
      </w:r>
      <w:r>
        <w:rPr>
          <w:b/>
        </w:rPr>
        <w:tab/>
        <w:t>Date: ___________________</w:t>
      </w:r>
    </w:p>
    <w:p w14:paraId="2765DED8" w14:textId="77777777" w:rsidR="007F4BF1" w:rsidRDefault="007F4BF1" w:rsidP="007F4BF1">
      <w:pPr>
        <w:spacing w:after="0"/>
        <w:ind w:firstLine="720"/>
        <w:rPr>
          <w:b/>
          <w:i/>
        </w:rPr>
      </w:pPr>
      <w:r>
        <w:rPr>
          <w:b/>
          <w:i/>
        </w:rPr>
        <w:t>Dean of College/School</w:t>
      </w:r>
    </w:p>
    <w:p w14:paraId="50F550D8" w14:textId="77777777" w:rsidR="00133CE0" w:rsidRDefault="00133CE0" w:rsidP="00640289">
      <w:pPr>
        <w:rPr>
          <w:b/>
        </w:rPr>
      </w:pPr>
    </w:p>
    <w:p w14:paraId="71846A3F" w14:textId="347F098A" w:rsidR="00640289" w:rsidRDefault="00640289" w:rsidP="00640289">
      <w:pPr>
        <w:rPr>
          <w:b/>
        </w:rPr>
      </w:pPr>
      <w:r>
        <w:rPr>
          <w:b/>
        </w:rPr>
        <w:t>OVERALL EVALUATION</w:t>
      </w:r>
      <w:r w:rsidR="007A1BEA">
        <w:rPr>
          <w:b/>
        </w:rPr>
        <w:t>^^</w:t>
      </w:r>
      <w:r>
        <w:rPr>
          <w:b/>
        </w:rPr>
        <w:t>:</w:t>
      </w:r>
      <w:r w:rsidR="00D856D3">
        <w:rPr>
          <w:b/>
        </w:rPr>
        <w:t xml:space="preserve"> The faculty member</w:t>
      </w:r>
      <w:r w:rsidR="00133CE0">
        <w:rPr>
          <w:b/>
        </w:rPr>
        <w:t xml:space="preserve"> HAS successfully completed the</w:t>
      </w:r>
      <w:r w:rsidR="00D856D3">
        <w:rPr>
          <w:b/>
        </w:rPr>
        <w:t xml:space="preserve"> Improvement Plan:</w:t>
      </w:r>
    </w:p>
    <w:p w14:paraId="7FECE885" w14:textId="77777777" w:rsidR="00D856D3" w:rsidRDefault="00D856D3" w:rsidP="00D856D3">
      <w:pPr>
        <w:ind w:firstLine="720"/>
        <w:rPr>
          <w:b/>
        </w:rPr>
      </w:pPr>
      <w:r>
        <w:rPr>
          <w:b/>
        </w:rPr>
        <w:t>_______ Agree      ______ Disagree</w:t>
      </w:r>
    </w:p>
    <w:p w14:paraId="3EA13D6A" w14:textId="77777777" w:rsidR="00640289" w:rsidRDefault="00640289" w:rsidP="00640289">
      <w:pPr>
        <w:spacing w:after="0"/>
        <w:rPr>
          <w:b/>
        </w:rPr>
      </w:pPr>
      <w:r>
        <w:rPr>
          <w:b/>
        </w:rPr>
        <w:t xml:space="preserve">_______________________________________________________  </w:t>
      </w:r>
      <w:r>
        <w:rPr>
          <w:b/>
        </w:rPr>
        <w:tab/>
        <w:t>Date: ___________________</w:t>
      </w:r>
    </w:p>
    <w:p w14:paraId="4ABDD22A" w14:textId="77777777" w:rsidR="00640289" w:rsidRDefault="00640289" w:rsidP="00640289">
      <w:pPr>
        <w:spacing w:after="0"/>
        <w:rPr>
          <w:b/>
          <w:i/>
        </w:rPr>
      </w:pPr>
      <w:r>
        <w:rPr>
          <w:b/>
        </w:rPr>
        <w:tab/>
      </w:r>
      <w:r>
        <w:rPr>
          <w:b/>
          <w:i/>
        </w:rPr>
        <w:t>Provost and Vice Chancellor for Academic Affairs</w:t>
      </w:r>
    </w:p>
    <w:p w14:paraId="6F347A1C" w14:textId="77777777" w:rsidR="007720E5" w:rsidRPr="00D856D3" w:rsidRDefault="00D856D3" w:rsidP="001C367C">
      <w:pPr>
        <w:spacing w:after="0" w:line="240" w:lineRule="auto"/>
        <w:jc w:val="both"/>
        <w:rPr>
          <w:rFonts w:ascii="Times New Roman" w:hAnsi="Times New Roman"/>
          <w:i/>
          <w:sz w:val="24"/>
          <w:szCs w:val="24"/>
        </w:rPr>
      </w:pPr>
      <w:r w:rsidRPr="00D856D3">
        <w:rPr>
          <w:rFonts w:ascii="Times New Roman" w:hAnsi="Times New Roman"/>
          <w:i/>
          <w:sz w:val="24"/>
          <w:szCs w:val="24"/>
        </w:rPr>
        <w:t xml:space="preserve">*By April 1 of the </w:t>
      </w:r>
      <w:r w:rsidRPr="00D856D3">
        <w:rPr>
          <w:rFonts w:ascii="Times New Roman" w:hAnsi="Times New Roman"/>
          <w:b/>
          <w:i/>
          <w:sz w:val="24"/>
          <w:szCs w:val="24"/>
        </w:rPr>
        <w:t>second year</w:t>
      </w:r>
      <w:r w:rsidRPr="00D856D3">
        <w:rPr>
          <w:rFonts w:ascii="Times New Roman" w:hAnsi="Times New Roman"/>
          <w:i/>
          <w:sz w:val="24"/>
          <w:szCs w:val="24"/>
        </w:rPr>
        <w:t xml:space="preserve"> of implementation of the improvement plan, the faculty member will submit a copy of the improvement plan along with a written report demonstrating that he or she has achieved the outcomes delineated in the improvement plan. The report will be viewed in succession by each of the following: departmental tenured faculty, department chair, college/school tenured faculty committee, and dean. At each level of review, committee and individual shall determine if the faculty member has or has not met the requirements of the improvement plan.  For each committee, the determination shall be based on a simple majority vote. The dean will forward the recommendation to the provost who will make the final determination based on the findings at each level of review.</w:t>
      </w:r>
    </w:p>
    <w:p w14:paraId="495BB62A" w14:textId="77777777" w:rsidR="007A1BEA" w:rsidRDefault="007A1BEA" w:rsidP="00CC3E0F">
      <w:pPr>
        <w:jc w:val="both"/>
        <w:rPr>
          <w:rFonts w:ascii="Times New Roman" w:hAnsi="Times New Roman"/>
          <w:i/>
          <w:sz w:val="24"/>
          <w:szCs w:val="24"/>
        </w:rPr>
      </w:pPr>
    </w:p>
    <w:p w14:paraId="0CBD2BD2" w14:textId="7FAF78A0" w:rsidR="007A1BEA" w:rsidRDefault="007A1BEA" w:rsidP="00CC3E0F">
      <w:pPr>
        <w:jc w:val="both"/>
        <w:rPr>
          <w:rFonts w:ascii="Times New Roman" w:hAnsi="Times New Roman"/>
          <w:i/>
          <w:sz w:val="24"/>
          <w:szCs w:val="24"/>
        </w:rPr>
      </w:pPr>
      <w:r>
        <w:rPr>
          <w:rFonts w:ascii="Times New Roman" w:hAnsi="Times New Roman"/>
          <w:i/>
          <w:sz w:val="24"/>
          <w:szCs w:val="24"/>
        </w:rPr>
        <w:t xml:space="preserve">**Tenured faculty may abstain </w:t>
      </w:r>
      <w:r w:rsidRPr="007A1BEA">
        <w:rPr>
          <w:rFonts w:ascii="Times New Roman" w:hAnsi="Times New Roman"/>
          <w:i/>
          <w:sz w:val="24"/>
          <w:szCs w:val="24"/>
          <w:u w:val="single"/>
        </w:rPr>
        <w:t>only</w:t>
      </w:r>
      <w:r>
        <w:rPr>
          <w:rFonts w:ascii="Times New Roman" w:hAnsi="Times New Roman"/>
          <w:i/>
          <w:sz w:val="24"/>
          <w:szCs w:val="24"/>
        </w:rPr>
        <w:t xml:space="preserve"> when a fiduciary relationship exists with the individual being evaluated and this relationship must be specified.</w:t>
      </w:r>
    </w:p>
    <w:p w14:paraId="09B3A1B1" w14:textId="5FD7C790" w:rsidR="007A1BEA" w:rsidRPr="00D856D3" w:rsidRDefault="007A1BEA" w:rsidP="00CC3E0F">
      <w:pPr>
        <w:jc w:val="both"/>
        <w:rPr>
          <w:rFonts w:ascii="Times New Roman" w:hAnsi="Times New Roman"/>
          <w:i/>
          <w:sz w:val="24"/>
          <w:szCs w:val="24"/>
        </w:rPr>
      </w:pPr>
      <w:r>
        <w:rPr>
          <w:rFonts w:ascii="Times New Roman" w:hAnsi="Times New Roman"/>
          <w:i/>
          <w:sz w:val="24"/>
          <w:szCs w:val="24"/>
        </w:rPr>
        <w:lastRenderedPageBreak/>
        <w:t>^If a tenured faculty member is a member of the College/School Tenured Faculty Committee and a faculty member in his/her department is being reviewed, the tenured faculty must vote at the departmental level (unless a fiduciary relationship exists) and abstain in the college/school committee.</w:t>
      </w:r>
    </w:p>
    <w:p w14:paraId="0F1B0A82" w14:textId="7A5CAF9D" w:rsidR="00CC3E0F" w:rsidRPr="00D856D3" w:rsidRDefault="007A1BEA" w:rsidP="00CC3E0F">
      <w:pPr>
        <w:jc w:val="both"/>
        <w:rPr>
          <w:rFonts w:ascii="Times New Roman" w:hAnsi="Times New Roman"/>
          <w:i/>
          <w:sz w:val="24"/>
          <w:szCs w:val="24"/>
        </w:rPr>
      </w:pPr>
      <w:r>
        <w:rPr>
          <w:rFonts w:ascii="Times New Roman" w:hAnsi="Times New Roman"/>
          <w:i/>
          <w:sz w:val="24"/>
          <w:szCs w:val="24"/>
        </w:rPr>
        <w:t>^^</w:t>
      </w:r>
      <w:r w:rsidR="00CC3E0F" w:rsidRPr="00D856D3">
        <w:rPr>
          <w:rFonts w:ascii="Times New Roman" w:hAnsi="Times New Roman"/>
          <w:i/>
          <w:sz w:val="24"/>
          <w:szCs w:val="24"/>
        </w:rPr>
        <w:t>If the faculty member is determined to have met the requirements of the improvement plan at three (3) or more levels of review, the faculty member shall be determined to have successfully completed post-tenure review and will thereafter complete subsequent PTR according to this Policy. The provost shall communicate the decision to the faculty member and notify the</w:t>
      </w:r>
      <w:r w:rsidR="00121C9C">
        <w:rPr>
          <w:rFonts w:ascii="Times New Roman" w:hAnsi="Times New Roman"/>
          <w:i/>
          <w:sz w:val="24"/>
          <w:szCs w:val="24"/>
        </w:rPr>
        <w:t xml:space="preserve"> Chancellor</w:t>
      </w:r>
      <w:r w:rsidR="00CC3E0F" w:rsidRPr="00D856D3">
        <w:rPr>
          <w:rFonts w:ascii="Times New Roman" w:hAnsi="Times New Roman"/>
          <w:i/>
          <w:sz w:val="24"/>
          <w:szCs w:val="24"/>
        </w:rPr>
        <w:t xml:space="preserve"> of the outcome.</w:t>
      </w:r>
    </w:p>
    <w:p w14:paraId="447FE699" w14:textId="191370D3" w:rsidR="001C367C" w:rsidRPr="00133CE0" w:rsidRDefault="00CC3E0F" w:rsidP="00CC3E0F">
      <w:pPr>
        <w:rPr>
          <w:rFonts w:ascii="Times New Roman" w:hAnsi="Times New Roman"/>
          <w:b/>
          <w:i/>
          <w:highlight w:val="yellow"/>
        </w:rPr>
      </w:pPr>
      <w:r w:rsidRPr="00D856D3">
        <w:rPr>
          <w:rFonts w:ascii="Times New Roman" w:hAnsi="Times New Roman"/>
          <w:i/>
          <w:sz w:val="24"/>
          <w:szCs w:val="24"/>
        </w:rPr>
        <w:t xml:space="preserve">*If the faculty member is determined to have </w:t>
      </w:r>
      <w:r w:rsidRPr="00D856D3">
        <w:rPr>
          <w:rFonts w:ascii="Times New Roman" w:hAnsi="Times New Roman"/>
          <w:i/>
          <w:sz w:val="24"/>
          <w:szCs w:val="24"/>
          <w:u w:val="single"/>
        </w:rPr>
        <w:t xml:space="preserve">not met the requirements of the improvement plan at two (2) or more levels of review, the provost, in consultation with the dean, shall determine disciplinary actions to be taken. </w:t>
      </w:r>
      <w:r w:rsidRPr="00D856D3">
        <w:rPr>
          <w:rFonts w:ascii="Times New Roman" w:hAnsi="Times New Roman"/>
          <w:i/>
          <w:sz w:val="24"/>
          <w:szCs w:val="24"/>
        </w:rPr>
        <w:t>In the most severe cases of failure to meet the requirements of the improvement plan, the provost ma</w:t>
      </w:r>
      <w:r w:rsidR="00133CE0">
        <w:rPr>
          <w:rFonts w:ascii="Times New Roman" w:hAnsi="Times New Roman"/>
          <w:i/>
          <w:sz w:val="24"/>
          <w:szCs w:val="24"/>
        </w:rPr>
        <w:t>y initiate serious sanctions, including discharge</w:t>
      </w:r>
      <w:r w:rsidRPr="00D856D3">
        <w:rPr>
          <w:rFonts w:ascii="Times New Roman" w:hAnsi="Times New Roman"/>
          <w:i/>
          <w:sz w:val="24"/>
          <w:szCs w:val="24"/>
        </w:rPr>
        <w:t xml:space="preserve">, consistent with the criteria and procedures established in Chapter VI of </w:t>
      </w:r>
      <w:r w:rsidRPr="00133CE0">
        <w:rPr>
          <w:rFonts w:ascii="Times New Roman" w:hAnsi="Times New Roman"/>
          <w:sz w:val="24"/>
          <w:szCs w:val="24"/>
        </w:rPr>
        <w:t>The Code</w:t>
      </w:r>
      <w:r w:rsidRPr="00D856D3">
        <w:rPr>
          <w:rFonts w:ascii="Times New Roman" w:hAnsi="Times New Roman"/>
          <w:i/>
          <w:sz w:val="24"/>
          <w:szCs w:val="24"/>
        </w:rPr>
        <w:t xml:space="preserve"> of the University of</w:t>
      </w:r>
      <w:r w:rsidR="00133CE0">
        <w:rPr>
          <w:rFonts w:ascii="Times New Roman" w:hAnsi="Times New Roman"/>
          <w:i/>
          <w:sz w:val="24"/>
          <w:szCs w:val="24"/>
        </w:rPr>
        <w:t xml:space="preserve"> North Carolina</w:t>
      </w:r>
      <w:r w:rsidRPr="00D856D3">
        <w:rPr>
          <w:rFonts w:ascii="Times New Roman" w:hAnsi="Times New Roman"/>
          <w:i/>
          <w:sz w:val="24"/>
          <w:szCs w:val="24"/>
        </w:rPr>
        <w:t>.</w:t>
      </w:r>
      <w:r w:rsidR="00133CE0">
        <w:rPr>
          <w:rFonts w:ascii="Times New Roman" w:hAnsi="Times New Roman"/>
          <w:i/>
          <w:sz w:val="24"/>
          <w:szCs w:val="24"/>
        </w:rPr>
        <w:t xml:space="preserve"> If serious sanctions are imposed the faculty member shall have the right of appeal according to </w:t>
      </w:r>
      <w:r w:rsidR="00133CE0">
        <w:rPr>
          <w:rFonts w:ascii="Times New Roman" w:hAnsi="Times New Roman"/>
          <w:sz w:val="24"/>
          <w:szCs w:val="24"/>
        </w:rPr>
        <w:t xml:space="preserve">the Code </w:t>
      </w:r>
      <w:r w:rsidR="00133CE0">
        <w:rPr>
          <w:rFonts w:ascii="Times New Roman" w:hAnsi="Times New Roman"/>
          <w:i/>
          <w:sz w:val="24"/>
          <w:szCs w:val="24"/>
        </w:rPr>
        <w:t>of the University of North Carolina and FSU’s tenure policy.</w:t>
      </w:r>
    </w:p>
    <w:sectPr w:rsidR="001C367C" w:rsidRPr="00133CE0" w:rsidSect="00133CE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B9C8B" w14:textId="77777777" w:rsidR="00414C1F" w:rsidRDefault="00414C1F" w:rsidP="00280FE5">
      <w:pPr>
        <w:spacing w:after="0" w:line="240" w:lineRule="auto"/>
      </w:pPr>
      <w:r>
        <w:separator/>
      </w:r>
    </w:p>
  </w:endnote>
  <w:endnote w:type="continuationSeparator" w:id="0">
    <w:p w14:paraId="6611D291" w14:textId="77777777" w:rsidR="00414C1F" w:rsidRDefault="00414C1F" w:rsidP="0028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4A6E9" w14:textId="77777777" w:rsidR="00414C1F" w:rsidRDefault="00414C1F" w:rsidP="00280FE5">
      <w:pPr>
        <w:spacing w:after="0" w:line="240" w:lineRule="auto"/>
      </w:pPr>
      <w:r>
        <w:separator/>
      </w:r>
    </w:p>
  </w:footnote>
  <w:footnote w:type="continuationSeparator" w:id="0">
    <w:p w14:paraId="43CE6F39" w14:textId="77777777" w:rsidR="00414C1F" w:rsidRDefault="00414C1F" w:rsidP="00280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B63"/>
    <w:multiLevelType w:val="hybridMultilevel"/>
    <w:tmpl w:val="CC8EF5CE"/>
    <w:lvl w:ilvl="0" w:tplc="B07AD6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13F1D"/>
    <w:multiLevelType w:val="hybridMultilevel"/>
    <w:tmpl w:val="D4C04840"/>
    <w:lvl w:ilvl="0" w:tplc="DDB05024">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49C7530"/>
    <w:multiLevelType w:val="hybridMultilevel"/>
    <w:tmpl w:val="6540C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7245E"/>
    <w:multiLevelType w:val="hybridMultilevel"/>
    <w:tmpl w:val="D188CBE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9131C29"/>
    <w:multiLevelType w:val="hybridMultilevel"/>
    <w:tmpl w:val="42669D58"/>
    <w:lvl w:ilvl="0" w:tplc="B07AD6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453188"/>
    <w:multiLevelType w:val="hybridMultilevel"/>
    <w:tmpl w:val="D4C04840"/>
    <w:lvl w:ilvl="0" w:tplc="DDB05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56FA1"/>
    <w:multiLevelType w:val="hybridMultilevel"/>
    <w:tmpl w:val="D4C04840"/>
    <w:lvl w:ilvl="0" w:tplc="DDB05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BB5A80"/>
    <w:multiLevelType w:val="hybridMultilevel"/>
    <w:tmpl w:val="D4C04840"/>
    <w:lvl w:ilvl="0" w:tplc="DDB05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278A1"/>
    <w:multiLevelType w:val="hybridMultilevel"/>
    <w:tmpl w:val="259E77AE"/>
    <w:lvl w:ilvl="0" w:tplc="A732B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5"/>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49"/>
    <w:rsid w:val="00024876"/>
    <w:rsid w:val="000515AA"/>
    <w:rsid w:val="000771DF"/>
    <w:rsid w:val="00102260"/>
    <w:rsid w:val="00121C9C"/>
    <w:rsid w:val="00133CE0"/>
    <w:rsid w:val="001C367C"/>
    <w:rsid w:val="00207AB1"/>
    <w:rsid w:val="00280FE5"/>
    <w:rsid w:val="002D667E"/>
    <w:rsid w:val="0040032E"/>
    <w:rsid w:val="00414C1F"/>
    <w:rsid w:val="004C6E15"/>
    <w:rsid w:val="00640289"/>
    <w:rsid w:val="007720E5"/>
    <w:rsid w:val="00774418"/>
    <w:rsid w:val="007A1BEA"/>
    <w:rsid w:val="007F4BF1"/>
    <w:rsid w:val="00876958"/>
    <w:rsid w:val="009360F6"/>
    <w:rsid w:val="00985F80"/>
    <w:rsid w:val="009A19CB"/>
    <w:rsid w:val="009D3899"/>
    <w:rsid w:val="00A25649"/>
    <w:rsid w:val="00BD39F8"/>
    <w:rsid w:val="00CC3E0F"/>
    <w:rsid w:val="00D240D9"/>
    <w:rsid w:val="00D856D3"/>
    <w:rsid w:val="00DC1615"/>
    <w:rsid w:val="00DE756D"/>
    <w:rsid w:val="00E13890"/>
    <w:rsid w:val="00E71EAC"/>
    <w:rsid w:val="00E8631E"/>
    <w:rsid w:val="00EF1DD1"/>
    <w:rsid w:val="00EF625C"/>
    <w:rsid w:val="00F2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69B120"/>
  <w15:docId w15:val="{55058D93-01CB-4694-A4AE-AF011596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25C"/>
    <w:rPr>
      <w:rFonts w:ascii="Segoe UI" w:hAnsi="Segoe UI" w:cs="Segoe UI"/>
      <w:sz w:val="18"/>
      <w:szCs w:val="18"/>
    </w:rPr>
  </w:style>
  <w:style w:type="paragraph" w:styleId="ListParagraph">
    <w:name w:val="List Paragraph"/>
    <w:basedOn w:val="Normal"/>
    <w:uiPriority w:val="34"/>
    <w:qFormat/>
    <w:rsid w:val="00102260"/>
    <w:pPr>
      <w:ind w:left="720"/>
      <w:contextualSpacing/>
    </w:pPr>
  </w:style>
  <w:style w:type="paragraph" w:styleId="Header">
    <w:name w:val="header"/>
    <w:basedOn w:val="Normal"/>
    <w:link w:val="HeaderChar"/>
    <w:uiPriority w:val="99"/>
    <w:unhideWhenUsed/>
    <w:rsid w:val="00280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FE5"/>
  </w:style>
  <w:style w:type="paragraph" w:styleId="Footer">
    <w:name w:val="footer"/>
    <w:basedOn w:val="Normal"/>
    <w:link w:val="FooterChar"/>
    <w:uiPriority w:val="99"/>
    <w:unhideWhenUsed/>
    <w:rsid w:val="00280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FE5"/>
  </w:style>
  <w:style w:type="character" w:styleId="CommentReference">
    <w:name w:val="annotation reference"/>
    <w:basedOn w:val="DefaultParagraphFont"/>
    <w:uiPriority w:val="99"/>
    <w:semiHidden/>
    <w:unhideWhenUsed/>
    <w:rsid w:val="00985F80"/>
    <w:rPr>
      <w:sz w:val="16"/>
      <w:szCs w:val="16"/>
    </w:rPr>
  </w:style>
  <w:style w:type="paragraph" w:styleId="CommentText">
    <w:name w:val="annotation text"/>
    <w:basedOn w:val="Normal"/>
    <w:link w:val="CommentTextChar"/>
    <w:uiPriority w:val="99"/>
    <w:semiHidden/>
    <w:unhideWhenUsed/>
    <w:rsid w:val="00985F80"/>
    <w:pPr>
      <w:spacing w:line="240" w:lineRule="auto"/>
    </w:pPr>
    <w:rPr>
      <w:sz w:val="20"/>
      <w:szCs w:val="20"/>
    </w:rPr>
  </w:style>
  <w:style w:type="character" w:customStyle="1" w:styleId="CommentTextChar">
    <w:name w:val="Comment Text Char"/>
    <w:basedOn w:val="DefaultParagraphFont"/>
    <w:link w:val="CommentText"/>
    <w:uiPriority w:val="99"/>
    <w:semiHidden/>
    <w:rsid w:val="00985F80"/>
    <w:rPr>
      <w:sz w:val="20"/>
      <w:szCs w:val="20"/>
    </w:rPr>
  </w:style>
  <w:style w:type="paragraph" w:styleId="CommentSubject">
    <w:name w:val="annotation subject"/>
    <w:basedOn w:val="CommentText"/>
    <w:next w:val="CommentText"/>
    <w:link w:val="CommentSubjectChar"/>
    <w:uiPriority w:val="99"/>
    <w:semiHidden/>
    <w:unhideWhenUsed/>
    <w:rsid w:val="00985F80"/>
    <w:rPr>
      <w:b/>
      <w:bCs/>
    </w:rPr>
  </w:style>
  <w:style w:type="character" w:customStyle="1" w:styleId="CommentSubjectChar">
    <w:name w:val="Comment Subject Char"/>
    <w:basedOn w:val="CommentTextChar"/>
    <w:link w:val="CommentSubject"/>
    <w:uiPriority w:val="99"/>
    <w:semiHidden/>
    <w:rsid w:val="00985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Jon</dc:creator>
  <cp:lastModifiedBy>MCLEAN, MARSHA</cp:lastModifiedBy>
  <cp:revision>2</cp:revision>
  <cp:lastPrinted>2015-05-04T17:40:00Z</cp:lastPrinted>
  <dcterms:created xsi:type="dcterms:W3CDTF">2016-01-07T22:01:00Z</dcterms:created>
  <dcterms:modified xsi:type="dcterms:W3CDTF">2016-01-07T22:01:00Z</dcterms:modified>
</cp:coreProperties>
</file>