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76FEF" w14:textId="77777777" w:rsidR="00CB6E4F" w:rsidRPr="00CB6E4F" w:rsidRDefault="00CB6E4F" w:rsidP="00CB6E4F"/>
    <w:p w14:paraId="38FD088E" w14:textId="77777777" w:rsidR="00C83D05" w:rsidRPr="00B753CB" w:rsidRDefault="00C83D05" w:rsidP="00C83D05">
      <w:pPr>
        <w:tabs>
          <w:tab w:val="left" w:pos="900"/>
        </w:tabs>
        <w:jc w:val="right"/>
        <w:rPr>
          <w:color w:val="000000"/>
          <w:szCs w:val="24"/>
        </w:rPr>
      </w:pPr>
      <w:r w:rsidRPr="00B753CB">
        <w:rPr>
          <w:color w:val="000000"/>
          <w:szCs w:val="24"/>
        </w:rPr>
        <w:tab/>
      </w:r>
      <w:r w:rsidRPr="00B753CB">
        <w:rPr>
          <w:color w:val="000000"/>
          <w:szCs w:val="24"/>
        </w:rPr>
        <w:tab/>
      </w:r>
      <w:r w:rsidRPr="00B753CB">
        <w:rPr>
          <w:color w:val="000000"/>
          <w:szCs w:val="24"/>
        </w:rPr>
        <w:tab/>
      </w:r>
      <w:r w:rsidRPr="00B753CB">
        <w:rPr>
          <w:color w:val="000000"/>
          <w:szCs w:val="24"/>
        </w:rPr>
        <w:tab/>
      </w:r>
      <w:r w:rsidRPr="00B753CB">
        <w:rPr>
          <w:color w:val="000000"/>
          <w:szCs w:val="24"/>
        </w:rPr>
        <w:tab/>
      </w:r>
      <w:r w:rsidRPr="00B753CB">
        <w:rPr>
          <w:color w:val="000000"/>
          <w:szCs w:val="24"/>
        </w:rPr>
        <w:tab/>
      </w:r>
      <w:r w:rsidRPr="00B753CB">
        <w:rPr>
          <w:color w:val="000000"/>
          <w:szCs w:val="24"/>
        </w:rPr>
        <w:tab/>
      </w:r>
      <w:r w:rsidRPr="00B753CB">
        <w:rPr>
          <w:color w:val="000000"/>
          <w:szCs w:val="24"/>
        </w:rPr>
        <w:tab/>
      </w:r>
      <w:r w:rsidRPr="00B753CB">
        <w:rPr>
          <w:color w:val="000000"/>
          <w:szCs w:val="24"/>
        </w:rPr>
        <w:tab/>
      </w:r>
      <w:r w:rsidRPr="00B753CB">
        <w:rPr>
          <w:color w:val="000000"/>
          <w:szCs w:val="24"/>
        </w:rPr>
        <w:tab/>
      </w:r>
      <w:r w:rsidRPr="00B753CB">
        <w:rPr>
          <w:color w:val="000000"/>
          <w:szCs w:val="24"/>
        </w:rPr>
        <w:tab/>
      </w:r>
    </w:p>
    <w:p w14:paraId="5E3DFD5C" w14:textId="77777777" w:rsidR="00C83D05" w:rsidRPr="00B753CB" w:rsidRDefault="00C83D05" w:rsidP="00C83D05">
      <w:pPr>
        <w:tabs>
          <w:tab w:val="left" w:pos="900"/>
        </w:tabs>
        <w:jc w:val="right"/>
        <w:rPr>
          <w:color w:val="000000"/>
          <w:szCs w:val="24"/>
        </w:rPr>
      </w:pPr>
      <w:r w:rsidRPr="00B753CB">
        <w:rPr>
          <w:color w:val="000000"/>
          <w:szCs w:val="24"/>
        </w:rPr>
        <w:t>Date:  ___________________</w:t>
      </w:r>
    </w:p>
    <w:p w14:paraId="0B2DA118" w14:textId="77777777" w:rsidR="00C83D05" w:rsidRPr="00B753CB" w:rsidRDefault="00C83D05" w:rsidP="00C83D05">
      <w:pPr>
        <w:tabs>
          <w:tab w:val="left" w:pos="900"/>
        </w:tabs>
        <w:jc w:val="right"/>
        <w:rPr>
          <w:color w:val="000000"/>
          <w:szCs w:val="24"/>
        </w:rPr>
      </w:pPr>
    </w:p>
    <w:p w14:paraId="7089D40E" w14:textId="77777777" w:rsidR="00C83D05" w:rsidRPr="00B753CB" w:rsidRDefault="00C83D05" w:rsidP="00C83D05">
      <w:pPr>
        <w:widowControl w:val="0"/>
        <w:ind w:right="86"/>
        <w:rPr>
          <w:color w:val="000000"/>
          <w:szCs w:val="24"/>
        </w:rPr>
      </w:pPr>
      <w:r w:rsidRPr="00B753CB">
        <w:rPr>
          <w:color w:val="000000"/>
          <w:szCs w:val="24"/>
        </w:rPr>
        <w:t xml:space="preserve">MEMORANDUM </w:t>
      </w:r>
      <w:proofErr w:type="gramStart"/>
      <w:r w:rsidRPr="00B753CB">
        <w:rPr>
          <w:color w:val="000000"/>
          <w:szCs w:val="24"/>
        </w:rPr>
        <w:t>FOR  AFROTC</w:t>
      </w:r>
      <w:proofErr w:type="gramEnd"/>
      <w:r w:rsidRPr="00B753CB">
        <w:rPr>
          <w:color w:val="000000"/>
          <w:szCs w:val="24"/>
        </w:rPr>
        <w:t>/D</w:t>
      </w:r>
      <w:r>
        <w:rPr>
          <w:color w:val="000000"/>
          <w:szCs w:val="24"/>
        </w:rPr>
        <w:t>ET</w:t>
      </w:r>
      <w:r w:rsidRPr="00B753CB">
        <w:rPr>
          <w:color w:val="000000"/>
          <w:szCs w:val="24"/>
        </w:rPr>
        <w:t xml:space="preserve"> 607</w:t>
      </w:r>
    </w:p>
    <w:p w14:paraId="72992215" w14:textId="77777777" w:rsidR="00C83D05" w:rsidRPr="00B753CB" w:rsidRDefault="00C83D05" w:rsidP="00C83D05">
      <w:pPr>
        <w:widowControl w:val="0"/>
        <w:ind w:right="86"/>
        <w:rPr>
          <w:color w:val="000000"/>
          <w:szCs w:val="24"/>
        </w:rPr>
      </w:pPr>
    </w:p>
    <w:p w14:paraId="77BD695A" w14:textId="77777777" w:rsidR="00C83D05" w:rsidRPr="00B753CB" w:rsidRDefault="00C83D05" w:rsidP="00C83D05">
      <w:pPr>
        <w:widowControl w:val="0"/>
        <w:ind w:right="86"/>
        <w:rPr>
          <w:color w:val="000000"/>
          <w:szCs w:val="24"/>
        </w:rPr>
      </w:pPr>
      <w:r w:rsidRPr="00B753CB">
        <w:rPr>
          <w:color w:val="000000"/>
          <w:szCs w:val="24"/>
        </w:rPr>
        <w:t>FROM:  Cadet __________________________________________</w:t>
      </w:r>
    </w:p>
    <w:p w14:paraId="387F86ED" w14:textId="77777777" w:rsidR="00C83D05" w:rsidRPr="00B753CB" w:rsidRDefault="00C83D05" w:rsidP="00C83D05">
      <w:pPr>
        <w:widowControl w:val="0"/>
        <w:spacing w:before="6"/>
        <w:rPr>
          <w:color w:val="000000"/>
          <w:szCs w:val="24"/>
        </w:rPr>
      </w:pPr>
    </w:p>
    <w:p w14:paraId="0F67F4DD" w14:textId="77777777" w:rsidR="00C83D05" w:rsidRPr="00B753CB" w:rsidRDefault="00C83D05" w:rsidP="00C83D05">
      <w:pPr>
        <w:widowControl w:val="0"/>
        <w:spacing w:before="6"/>
        <w:rPr>
          <w:color w:val="000000"/>
          <w:szCs w:val="24"/>
        </w:rPr>
      </w:pPr>
      <w:r w:rsidRPr="00B753CB">
        <w:rPr>
          <w:color w:val="000000"/>
          <w:szCs w:val="24"/>
        </w:rPr>
        <w:t xml:space="preserve">SUBJECT:  </w:t>
      </w:r>
      <w:r w:rsidRPr="003A57A7">
        <w:rPr>
          <w:color w:val="000000"/>
          <w:szCs w:val="24"/>
        </w:rPr>
        <w:t>Drug Testing Policy</w:t>
      </w:r>
      <w:r>
        <w:rPr>
          <w:color w:val="000000"/>
          <w:szCs w:val="24"/>
        </w:rPr>
        <w:t xml:space="preserve"> f</w:t>
      </w:r>
      <w:r w:rsidRPr="003A57A7">
        <w:rPr>
          <w:color w:val="000000"/>
          <w:szCs w:val="24"/>
        </w:rPr>
        <w:t xml:space="preserve">or Cadets Participating </w:t>
      </w:r>
      <w:r>
        <w:rPr>
          <w:color w:val="000000"/>
          <w:szCs w:val="24"/>
        </w:rPr>
        <w:t>i</w:t>
      </w:r>
      <w:r w:rsidRPr="003A57A7">
        <w:rPr>
          <w:color w:val="000000"/>
          <w:szCs w:val="24"/>
        </w:rPr>
        <w:t>n Reserve Officer Training Corps (ROTC)</w:t>
      </w:r>
    </w:p>
    <w:p w14:paraId="22296FB2" w14:textId="77777777" w:rsidR="00C83D05" w:rsidRPr="00B753CB" w:rsidRDefault="00C83D05" w:rsidP="00C83D05">
      <w:pPr>
        <w:widowControl w:val="0"/>
        <w:ind w:right="138"/>
        <w:rPr>
          <w:color w:val="000000"/>
          <w:szCs w:val="24"/>
        </w:rPr>
      </w:pPr>
    </w:p>
    <w:p w14:paraId="2AAEB5FD" w14:textId="77777777" w:rsidR="00C83D05" w:rsidRDefault="00C83D05" w:rsidP="00C83D05">
      <w:pPr>
        <w:pStyle w:val="Default"/>
        <w:jc w:val="both"/>
      </w:pPr>
      <w:r w:rsidRPr="003A57A7">
        <w:t>By direction of the Secretary of the Air Force, I understand as an Air Force ROTC cadet participating in a SROTC program, I will be subject to random urinalysis drug testing. I understand that if I am randomly selected, I must provide the requested sample within the specified time limits. I understand failure to report for a mandatory urinalysis test will be considered an Unauthorized Absence (UA) and will result in individual command-directed screening. I understand that any individual refusing to submit a urinalysis sample or testing positive on a urinalysis test will be processed for disenrollment or dismissal from Air Force ROTC or specific officer commissioning program.</w:t>
      </w:r>
    </w:p>
    <w:p w14:paraId="0B8878D7" w14:textId="77777777" w:rsidR="00C83D05" w:rsidRDefault="00C83D05" w:rsidP="00C83D05">
      <w:pPr>
        <w:pStyle w:val="Default"/>
      </w:pPr>
    </w:p>
    <w:p w14:paraId="0D907FFD" w14:textId="77777777" w:rsidR="00C83D05" w:rsidRDefault="00C83D05" w:rsidP="00C83D05">
      <w:pPr>
        <w:pStyle w:val="Default"/>
      </w:pPr>
    </w:p>
    <w:p w14:paraId="7B8AC301" w14:textId="77777777" w:rsidR="00C83D05" w:rsidRDefault="00C83D05" w:rsidP="00C83D05">
      <w:pPr>
        <w:pStyle w:val="Default"/>
      </w:pPr>
    </w:p>
    <w:p w14:paraId="1568031D" w14:textId="77777777" w:rsidR="00C83D05" w:rsidRDefault="00C83D05" w:rsidP="00C83D05">
      <w:pPr>
        <w:pStyle w:val="Default"/>
      </w:pPr>
    </w:p>
    <w:p w14:paraId="524C2BDA" w14:textId="77777777" w:rsidR="00C83D05" w:rsidRPr="00B753CB" w:rsidRDefault="00C83D05" w:rsidP="00C83D05">
      <w:pPr>
        <w:pStyle w:val="Default"/>
      </w:pPr>
      <w:r w:rsidRPr="00B753CB">
        <w:t>____________</w:t>
      </w:r>
      <w:r>
        <w:t>__</w:t>
      </w:r>
      <w:r w:rsidRPr="00B753CB">
        <w:t>___________________</w:t>
      </w:r>
      <w:r>
        <w:tab/>
        <w:t xml:space="preserve">           ___________________________________</w:t>
      </w:r>
    </w:p>
    <w:p w14:paraId="4F3B2C80" w14:textId="77777777" w:rsidR="00C83D05" w:rsidRDefault="00C83D05" w:rsidP="00C83D05">
      <w:pPr>
        <w:pStyle w:val="Default"/>
      </w:pPr>
      <w:r w:rsidRPr="00B753CB">
        <w:t>Cadet’s Signature</w:t>
      </w:r>
      <w:r>
        <w:tab/>
      </w:r>
      <w:r>
        <w:tab/>
      </w:r>
      <w:r>
        <w:tab/>
      </w:r>
      <w:r>
        <w:tab/>
        <w:t xml:space="preserve">           </w:t>
      </w:r>
      <w:r w:rsidRPr="00791912">
        <w:t xml:space="preserve">Parent’s Signature </w:t>
      </w:r>
      <w:r>
        <w:t>(</w:t>
      </w:r>
      <w:r w:rsidRPr="00791912">
        <w:t xml:space="preserve">if </w:t>
      </w:r>
      <w:r>
        <w:t>Cadet</w:t>
      </w:r>
      <w:r w:rsidRPr="00791912">
        <w:t xml:space="preserve"> is under age 18)</w:t>
      </w:r>
    </w:p>
    <w:p w14:paraId="2C271054" w14:textId="77777777" w:rsidR="00C83D05" w:rsidRDefault="00C83D05" w:rsidP="00C83D05">
      <w:pPr>
        <w:pStyle w:val="Default"/>
      </w:pPr>
    </w:p>
    <w:p w14:paraId="71AA3A95" w14:textId="77777777" w:rsidR="00C83D05" w:rsidRPr="00B753CB" w:rsidRDefault="00C83D05" w:rsidP="00C83D05">
      <w:pPr>
        <w:pStyle w:val="Default"/>
      </w:pPr>
      <w:r w:rsidRPr="00B753CB">
        <w:t xml:space="preserve">1st Ind, </w:t>
      </w:r>
      <w:r w:rsidRPr="005953F5">
        <w:t>AFROTC/DET 607</w:t>
      </w:r>
      <w:r w:rsidRPr="00B753CB">
        <w:tab/>
      </w:r>
      <w:r w:rsidRPr="00B753CB">
        <w:tab/>
      </w:r>
      <w:r w:rsidRPr="00B753CB">
        <w:tab/>
      </w:r>
      <w:r w:rsidRPr="00B753CB">
        <w:tab/>
      </w:r>
      <w:r w:rsidRPr="00B753CB">
        <w:tab/>
      </w:r>
      <w:r w:rsidRPr="00B753CB">
        <w:tab/>
      </w:r>
      <w:r w:rsidRPr="00B753CB">
        <w:tab/>
        <w:t xml:space="preserve">    </w:t>
      </w:r>
    </w:p>
    <w:p w14:paraId="2A965EB1" w14:textId="77777777" w:rsidR="00C83D05" w:rsidRPr="00B753CB" w:rsidRDefault="00C83D05" w:rsidP="00C83D05">
      <w:pPr>
        <w:pStyle w:val="Default"/>
      </w:pPr>
    </w:p>
    <w:p w14:paraId="65BB69D1" w14:textId="77777777" w:rsidR="00C83D05" w:rsidRPr="00B753CB" w:rsidRDefault="00C83D05" w:rsidP="00C83D05">
      <w:pPr>
        <w:pStyle w:val="Default"/>
      </w:pPr>
      <w:r w:rsidRPr="00B753CB">
        <w:t xml:space="preserve">MEMORANDUM </w:t>
      </w:r>
      <w:proofErr w:type="gramStart"/>
      <w:r w:rsidRPr="00B753CB">
        <w:t xml:space="preserve">FOR  </w:t>
      </w:r>
      <w:bookmarkStart w:id="0" w:name="_Hlk519258763"/>
      <w:r w:rsidRPr="00B753CB">
        <w:t>AFROTC</w:t>
      </w:r>
      <w:proofErr w:type="gramEnd"/>
      <w:r w:rsidRPr="00B753CB">
        <w:t>/DET 607</w:t>
      </w:r>
      <w:bookmarkEnd w:id="0"/>
    </w:p>
    <w:p w14:paraId="61D755A2" w14:textId="77777777" w:rsidR="00C83D05" w:rsidRPr="00B753CB" w:rsidRDefault="00C83D05" w:rsidP="00C83D05">
      <w:pPr>
        <w:pStyle w:val="Default"/>
      </w:pPr>
    </w:p>
    <w:p w14:paraId="1CFD1879" w14:textId="77777777" w:rsidR="00C83D05" w:rsidRPr="00B753CB" w:rsidRDefault="00C83D05" w:rsidP="00C83D05">
      <w:pPr>
        <w:pStyle w:val="Default"/>
      </w:pPr>
      <w:r w:rsidRPr="00B753CB">
        <w:t xml:space="preserve">I have witnessed the completion and signing of this form. </w:t>
      </w:r>
    </w:p>
    <w:p w14:paraId="34A08DA9" w14:textId="77777777" w:rsidR="00C83D05" w:rsidRPr="00B753CB" w:rsidRDefault="00C83D05" w:rsidP="00C83D05">
      <w:pPr>
        <w:pStyle w:val="Default"/>
      </w:pPr>
    </w:p>
    <w:p w14:paraId="0E674C9D" w14:textId="77777777" w:rsidR="00C83D05" w:rsidRPr="00B753CB" w:rsidRDefault="00C83D05" w:rsidP="00C83D05">
      <w:pPr>
        <w:pStyle w:val="Default"/>
      </w:pPr>
    </w:p>
    <w:p w14:paraId="2BF2C9B3" w14:textId="77777777" w:rsidR="00C83D05" w:rsidRPr="00B753CB" w:rsidRDefault="00C83D05" w:rsidP="00C83D05">
      <w:pPr>
        <w:pStyle w:val="Default"/>
      </w:pPr>
    </w:p>
    <w:p w14:paraId="1C30A761" w14:textId="77777777" w:rsidR="00C83D05" w:rsidRPr="00B753CB" w:rsidRDefault="00C83D05" w:rsidP="00C83D05">
      <w:pPr>
        <w:pStyle w:val="Default"/>
      </w:pPr>
    </w:p>
    <w:p w14:paraId="1191F56E" w14:textId="77777777" w:rsidR="00C83D05" w:rsidRPr="00B753CB" w:rsidRDefault="00C83D05" w:rsidP="00C83D05">
      <w:pPr>
        <w:pStyle w:val="Default"/>
      </w:pPr>
      <w:r w:rsidRPr="00B753CB">
        <w:tab/>
      </w:r>
      <w:r w:rsidRPr="00B753CB">
        <w:tab/>
      </w:r>
      <w:r w:rsidRPr="00B753CB">
        <w:tab/>
      </w:r>
      <w:r w:rsidRPr="00B753CB">
        <w:tab/>
      </w:r>
      <w:r w:rsidRPr="00B753CB">
        <w:tab/>
      </w:r>
      <w:r w:rsidRPr="00B753CB">
        <w:tab/>
        <w:t xml:space="preserve">            </w:t>
      </w:r>
      <w:r>
        <w:t>____</w:t>
      </w:r>
      <w:r w:rsidRPr="00B753CB">
        <w:t>______________________________</w:t>
      </w:r>
    </w:p>
    <w:p w14:paraId="2781317D" w14:textId="77777777" w:rsidR="00C83D05" w:rsidRDefault="00C83D05" w:rsidP="00C83D05">
      <w:pPr>
        <w:pStyle w:val="Default"/>
      </w:pPr>
      <w:r w:rsidRPr="00B753CB">
        <w:tab/>
      </w:r>
      <w:r w:rsidRPr="00B753CB">
        <w:tab/>
      </w:r>
      <w:r w:rsidRPr="00B753CB">
        <w:tab/>
      </w:r>
      <w:r w:rsidRPr="00B753CB">
        <w:tab/>
      </w:r>
      <w:r w:rsidRPr="00B753CB">
        <w:tab/>
      </w:r>
      <w:r w:rsidRPr="00B753CB">
        <w:tab/>
        <w:t xml:space="preserve">            </w:t>
      </w:r>
      <w:r w:rsidRPr="005953F5">
        <w:t>AFROTC Det 607 Cadre</w:t>
      </w:r>
    </w:p>
    <w:p w14:paraId="2254488D" w14:textId="77777777" w:rsidR="00C83D05" w:rsidRDefault="00C83D05" w:rsidP="00C83D05">
      <w:pPr>
        <w:pStyle w:val="Default"/>
      </w:pPr>
    </w:p>
    <w:p w14:paraId="16700F49" w14:textId="77777777" w:rsidR="00C83D05" w:rsidRDefault="00C83D05" w:rsidP="00C83D05">
      <w:pPr>
        <w:pStyle w:val="Default"/>
      </w:pPr>
    </w:p>
    <w:p w14:paraId="640710A0" w14:textId="77777777" w:rsidR="00C83D05" w:rsidRDefault="00C83D05" w:rsidP="00C83D05">
      <w:pPr>
        <w:pStyle w:val="Default"/>
      </w:pPr>
    </w:p>
    <w:p w14:paraId="7E15B14C" w14:textId="77777777" w:rsidR="00C83D05" w:rsidRDefault="00C83D05" w:rsidP="00C83D05">
      <w:pPr>
        <w:pStyle w:val="Default"/>
      </w:pPr>
    </w:p>
    <w:p w14:paraId="213FB562" w14:textId="77777777" w:rsidR="00C83D05" w:rsidRDefault="00C83D05" w:rsidP="00C83D05">
      <w:pPr>
        <w:pStyle w:val="Default"/>
      </w:pPr>
    </w:p>
    <w:p w14:paraId="241E4559" w14:textId="77777777" w:rsidR="00C83D05" w:rsidRDefault="00C83D05" w:rsidP="00C83D05">
      <w:pPr>
        <w:pStyle w:val="Default"/>
      </w:pPr>
    </w:p>
    <w:p w14:paraId="38572B84" w14:textId="77777777" w:rsidR="00C83D05" w:rsidRDefault="00C83D05" w:rsidP="00C83D05">
      <w:pPr>
        <w:pStyle w:val="Default"/>
      </w:pPr>
    </w:p>
    <w:p w14:paraId="032D4C09" w14:textId="77777777" w:rsidR="00C83D05" w:rsidRDefault="00C83D05" w:rsidP="00C83D05">
      <w:pPr>
        <w:pStyle w:val="Default"/>
      </w:pPr>
    </w:p>
    <w:p w14:paraId="492C3556" w14:textId="6FBBDEC0" w:rsidR="00C83D05" w:rsidRDefault="00C83D05" w:rsidP="00C83D05">
      <w:pPr>
        <w:pStyle w:val="Default"/>
        <w:jc w:val="both"/>
      </w:pPr>
      <w:bookmarkStart w:id="1" w:name="_GoBack"/>
      <w:bookmarkEnd w:id="1"/>
      <w:r>
        <w:lastRenderedPageBreak/>
        <w:t>“</w:t>
      </w:r>
      <w:r>
        <w:t xml:space="preserve">Notary acknowledgment is only required if you cannot sign this form in the presence of an </w:t>
      </w:r>
      <w:r w:rsidRPr="00A04869">
        <w:t xml:space="preserve">         AFROTC Det 607 Cadre</w:t>
      </w:r>
      <w:r>
        <w:t xml:space="preserve"> member.</w:t>
      </w:r>
      <w:r>
        <w:t>”</w:t>
      </w:r>
      <w:r>
        <w:t xml:space="preserve"> </w:t>
      </w:r>
    </w:p>
    <w:p w14:paraId="4007117D" w14:textId="77777777" w:rsidR="00C83D05" w:rsidRDefault="00C83D05" w:rsidP="00C83D05">
      <w:pPr>
        <w:pStyle w:val="Default"/>
      </w:pPr>
    </w:p>
    <w:p w14:paraId="6A36BBCE" w14:textId="77777777" w:rsidR="00C83D05" w:rsidRDefault="00C83D05" w:rsidP="00C83D05">
      <w:pPr>
        <w:pStyle w:val="Default"/>
      </w:pPr>
    </w:p>
    <w:p w14:paraId="50CFAE0B" w14:textId="77777777" w:rsidR="00C83D05" w:rsidRDefault="00C83D05" w:rsidP="00C83D05">
      <w:pPr>
        <w:pStyle w:val="Default"/>
      </w:pPr>
    </w:p>
    <w:p w14:paraId="4A54BE87" w14:textId="77777777" w:rsidR="00C83D05" w:rsidRDefault="00C83D05" w:rsidP="00C83D05">
      <w:pPr>
        <w:pStyle w:val="Default"/>
        <w:spacing w:line="360" w:lineRule="auto"/>
      </w:pPr>
    </w:p>
    <w:p w14:paraId="301E156A" w14:textId="77777777" w:rsidR="00C83D05" w:rsidRDefault="00C83D05" w:rsidP="00C83D05">
      <w:pPr>
        <w:pStyle w:val="Default"/>
        <w:spacing w:line="360" w:lineRule="auto"/>
      </w:pPr>
      <w:r>
        <w:t>NORTH CAROLINA NOTARY ACKNOWLEDGMENT</w:t>
      </w:r>
    </w:p>
    <w:p w14:paraId="0D284B38" w14:textId="77777777" w:rsidR="00C83D05" w:rsidRDefault="00C83D05" w:rsidP="00C83D05">
      <w:pPr>
        <w:pStyle w:val="Default"/>
        <w:spacing w:line="360" w:lineRule="auto"/>
      </w:pPr>
    </w:p>
    <w:p w14:paraId="5DDA504D" w14:textId="77777777" w:rsidR="00C83D05" w:rsidRDefault="00C83D05" w:rsidP="00C83D05">
      <w:pPr>
        <w:pStyle w:val="Default"/>
        <w:spacing w:line="360" w:lineRule="auto"/>
      </w:pPr>
      <w:r>
        <w:t>THE STATE OF NORTH CAROLINA</w:t>
      </w:r>
    </w:p>
    <w:p w14:paraId="1B477337" w14:textId="77777777" w:rsidR="00C83D05" w:rsidRDefault="00C83D05" w:rsidP="00C83D05">
      <w:pPr>
        <w:pStyle w:val="Default"/>
        <w:spacing w:line="360" w:lineRule="auto"/>
      </w:pPr>
    </w:p>
    <w:p w14:paraId="1F1BC545" w14:textId="77777777" w:rsidR="00C83D05" w:rsidRDefault="00C83D05" w:rsidP="00C83D05">
      <w:pPr>
        <w:pStyle w:val="Default"/>
        <w:spacing w:line="360" w:lineRule="auto"/>
      </w:pPr>
      <w:r>
        <w:t>COUNTY OF _______________________</w:t>
      </w:r>
    </w:p>
    <w:p w14:paraId="076BBC11" w14:textId="77777777" w:rsidR="00C83D05" w:rsidRDefault="00C83D05" w:rsidP="00C83D05">
      <w:pPr>
        <w:pStyle w:val="Default"/>
        <w:spacing w:line="360" w:lineRule="auto"/>
      </w:pPr>
    </w:p>
    <w:p w14:paraId="4B1A7D0A" w14:textId="77777777" w:rsidR="00C83D05" w:rsidRDefault="00C83D05" w:rsidP="00C83D05">
      <w:pPr>
        <w:pStyle w:val="Default"/>
        <w:spacing w:line="360" w:lineRule="auto"/>
      </w:pPr>
      <w:r>
        <w:t>I, ______________________________________________, Notary Public, do hereby certify that ______________________________________ &amp; _____________________________________ (name of individual(s) whose acknowledgment is being taken) personally appeared before me this day and acknowledged the due execution of the foregoing instrument.  Witness my hand and official seal this _________day of _________, 20_______.</w:t>
      </w:r>
    </w:p>
    <w:p w14:paraId="523BD08F" w14:textId="77777777" w:rsidR="00C83D05" w:rsidRDefault="00C83D05" w:rsidP="00C83D05">
      <w:pPr>
        <w:pStyle w:val="Default"/>
        <w:spacing w:line="360" w:lineRule="auto"/>
      </w:pPr>
    </w:p>
    <w:p w14:paraId="5BBCD550" w14:textId="77777777" w:rsidR="00C83D05" w:rsidRDefault="00C83D05" w:rsidP="00C83D05">
      <w:pPr>
        <w:pStyle w:val="Default"/>
        <w:spacing w:line="360" w:lineRule="auto"/>
      </w:pPr>
    </w:p>
    <w:p w14:paraId="76505652" w14:textId="77777777" w:rsidR="00C83D05" w:rsidRDefault="00C83D05" w:rsidP="00C83D05">
      <w:pPr>
        <w:pStyle w:val="Default"/>
      </w:pPr>
      <w:r>
        <w:t>____________________________________</w:t>
      </w:r>
    </w:p>
    <w:p w14:paraId="030C7616" w14:textId="77777777" w:rsidR="00C83D05" w:rsidRDefault="00C83D05" w:rsidP="00C83D05">
      <w:pPr>
        <w:pStyle w:val="Default"/>
      </w:pPr>
      <w:r>
        <w:t>Notary Public Signature</w:t>
      </w:r>
    </w:p>
    <w:p w14:paraId="101AEBDB" w14:textId="77777777" w:rsidR="00C83D05" w:rsidRDefault="00C83D05" w:rsidP="00C83D05">
      <w:pPr>
        <w:pStyle w:val="Default"/>
        <w:spacing w:line="360" w:lineRule="auto"/>
      </w:pPr>
    </w:p>
    <w:p w14:paraId="73D6FD6F" w14:textId="77777777" w:rsidR="00C83D05" w:rsidRDefault="00C83D05" w:rsidP="00C83D05">
      <w:pPr>
        <w:pStyle w:val="Default"/>
        <w:spacing w:line="360" w:lineRule="auto"/>
      </w:pPr>
      <w:r>
        <w:t>My commission expires: __________________________</w:t>
      </w:r>
    </w:p>
    <w:p w14:paraId="19C58A1B" w14:textId="77777777" w:rsidR="00C83D05" w:rsidRDefault="00C83D05" w:rsidP="00C83D05">
      <w:pPr>
        <w:pStyle w:val="Default"/>
        <w:spacing w:line="360" w:lineRule="auto"/>
      </w:pPr>
    </w:p>
    <w:p w14:paraId="4A4FEE2C" w14:textId="77777777" w:rsidR="00C83D05" w:rsidRDefault="00C83D05" w:rsidP="00C83D05">
      <w:pPr>
        <w:pStyle w:val="Default"/>
        <w:spacing w:line="360" w:lineRule="auto"/>
      </w:pPr>
    </w:p>
    <w:p w14:paraId="7770E8F2" w14:textId="77777777" w:rsidR="00C83D05" w:rsidRDefault="00C83D05" w:rsidP="00C83D05">
      <w:pPr>
        <w:pStyle w:val="Default"/>
        <w:spacing w:line="360" w:lineRule="auto"/>
      </w:pPr>
    </w:p>
    <w:p w14:paraId="41A57962" w14:textId="77777777" w:rsidR="00C83D05" w:rsidRPr="00B753CB" w:rsidRDefault="00C83D05" w:rsidP="00C83D05">
      <w:pPr>
        <w:pStyle w:val="Default"/>
        <w:spacing w:line="360" w:lineRule="auto"/>
        <w:ind w:left="8640"/>
      </w:pPr>
      <w:r>
        <w:t>(Seal)</w:t>
      </w:r>
    </w:p>
    <w:p w14:paraId="69FDE1DD" w14:textId="77777777" w:rsidR="00F454AC" w:rsidRPr="00F454AC" w:rsidRDefault="00F454AC" w:rsidP="00CB6E4F">
      <w:pPr>
        <w:tabs>
          <w:tab w:val="left" w:pos="1064"/>
        </w:tabs>
        <w:rPr>
          <w:szCs w:val="24"/>
        </w:rPr>
      </w:pPr>
    </w:p>
    <w:sectPr w:rsidR="00F454AC" w:rsidRPr="00F454AC" w:rsidSect="00CB6E4F">
      <w:footerReference w:type="default" r:id="rId11"/>
      <w:headerReference w:type="first" r:id="rId12"/>
      <w:footerReference w:type="first" r:id="rId13"/>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1AD19" w14:textId="77777777" w:rsidR="00116BE6" w:rsidRDefault="00116BE6">
      <w:r>
        <w:separator/>
      </w:r>
    </w:p>
  </w:endnote>
  <w:endnote w:type="continuationSeparator" w:id="0">
    <w:p w14:paraId="3455D7E1" w14:textId="77777777" w:rsidR="00116BE6" w:rsidRDefault="0011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opperplate Gothic Bold">
    <w:altName w:val="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676C2" w14:textId="474A9F12" w:rsidR="00C83D05" w:rsidRPr="00C83D05" w:rsidRDefault="00C83D05" w:rsidP="00C83D05">
    <w:pPr>
      <w:pStyle w:val="Footer"/>
      <w:jc w:val="both"/>
      <w:rPr>
        <w:sz w:val="20"/>
      </w:rPr>
    </w:pPr>
    <w:r w:rsidRPr="00C83D05">
      <w:rPr>
        <w:sz w:val="20"/>
      </w:rPr>
      <w:t>The information herein is FOR OFFICIAL USE ONLY (FOUO) information which must be protected under the Freedom of Information Act (5 U.S.C 552) and/or the Privacy Act of 1974 (5 U.S.C. 552a). Unauthorized disclosure or misuse of this PERSONAL INFORMATION may result in disciplinary action, criminal and/or civil penalties.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EF2C2" w14:textId="33885E66" w:rsidR="00C83D05" w:rsidRPr="00C83D05" w:rsidRDefault="00C83D05" w:rsidP="00C83D05">
    <w:pPr>
      <w:pStyle w:val="Footer"/>
      <w:jc w:val="both"/>
      <w:rPr>
        <w:sz w:val="20"/>
      </w:rPr>
    </w:pPr>
    <w:bookmarkStart w:id="2" w:name="_Hlk519259942"/>
    <w:bookmarkStart w:id="3" w:name="_Hlk519259943"/>
    <w:r w:rsidRPr="00C83D05">
      <w:rPr>
        <w:sz w:val="20"/>
      </w:rPr>
      <w:t>The information herein is FOR OFFICIAL USE ONLY (FOUO) information which must be protected under the Freedom of Information Act (5 U.S.C 552) and/or the Privacy Act of 1974 (5 U.S.C. 552a). Unauthorized disclosure or misuse of this PERSONAL INFORMATION may result in disciplinary action, criminal and/or civil penalties.</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EC469" w14:textId="77777777" w:rsidR="00116BE6" w:rsidRDefault="00116BE6">
      <w:r>
        <w:separator/>
      </w:r>
    </w:p>
  </w:footnote>
  <w:footnote w:type="continuationSeparator" w:id="0">
    <w:p w14:paraId="19D5C4B2" w14:textId="77777777" w:rsidR="00116BE6" w:rsidRDefault="00116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4CC4E" w14:textId="77777777" w:rsidR="00CE34BE" w:rsidRDefault="00CE34BE" w:rsidP="00570E11">
    <w:pPr>
      <w:pStyle w:val="LHDA"/>
    </w:pPr>
    <w:r>
      <w:rPr>
        <w:noProof/>
      </w:rPr>
      <w:drawing>
        <wp:anchor distT="0" distB="0" distL="114300" distR="114300" simplePos="0" relativeHeight="251659264" behindDoc="0" locked="0" layoutInCell="1" allowOverlap="1" wp14:anchorId="446AF4C5" wp14:editId="563D098C">
          <wp:simplePos x="0" y="0"/>
          <wp:positionH relativeFrom="column">
            <wp:posOffset>-446405</wp:posOffset>
          </wp:positionH>
          <wp:positionV relativeFrom="paragraph">
            <wp:posOffset>-25400</wp:posOffset>
          </wp:positionV>
          <wp:extent cx="902335" cy="907415"/>
          <wp:effectExtent l="0" t="0" r="0" b="6985"/>
          <wp:wrapSquare wrapText="bothSides"/>
          <wp:docPr id="1" name="Picture 1" descr="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dseal 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2335" cy="907415"/>
                  </a:xfrm>
                  <a:prstGeom prst="roundRect">
                    <a:avLst>
                      <a:gd name="adj" fmla="val 8594"/>
                    </a:avLst>
                  </a:prstGeom>
                  <a:solidFill>
                    <a:srgbClr val="FFFFFF">
                      <a:shade val="85000"/>
                    </a:srgbClr>
                  </a:solidFill>
                  <a:ln>
                    <a:noFill/>
                  </a:ln>
                  <a:effectLst/>
                </pic:spPr>
              </pic:pic>
            </a:graphicData>
          </a:graphic>
        </wp:anchor>
      </w:drawing>
    </w:r>
  </w:p>
  <w:p w14:paraId="411EB649" w14:textId="77777777" w:rsidR="00A15F10" w:rsidRPr="00570E11" w:rsidRDefault="005D72F3" w:rsidP="00570E11">
    <w:pPr>
      <w:pStyle w:val="LHDA"/>
    </w:pPr>
    <w:r w:rsidRPr="00570E11">
      <w:t>department of the air force</w:t>
    </w:r>
  </w:p>
  <w:p w14:paraId="5243E237" w14:textId="77777777" w:rsidR="00A15F10" w:rsidRPr="00570E11" w:rsidRDefault="005D72F3" w:rsidP="00570E11">
    <w:pPr>
      <w:pStyle w:val="CompanyName"/>
    </w:pPr>
    <w:r w:rsidRPr="00570E11">
      <w:t xml:space="preserve">air </w:t>
    </w:r>
    <w:r w:rsidR="00431F92" w:rsidRPr="00570E11">
      <w:t>UNIVERSITY (AETC)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F0BF0"/>
    <w:multiLevelType w:val="hybridMultilevel"/>
    <w:tmpl w:val="18C82FFE"/>
    <w:lvl w:ilvl="0" w:tplc="87EE438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2AF83971"/>
    <w:multiLevelType w:val="hybridMultilevel"/>
    <w:tmpl w:val="33BE7A88"/>
    <w:lvl w:ilvl="0" w:tplc="0409000F">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BC7F9D"/>
    <w:multiLevelType w:val="multilevel"/>
    <w:tmpl w:val="83EA1922"/>
    <w:lvl w:ilvl="0">
      <w:start w:val="1"/>
      <w:numFmt w:val="none"/>
      <w:pStyle w:val="Heading1"/>
      <w:suff w:val="space"/>
      <w:lvlText w:val="1."/>
      <w:lvlJc w:val="left"/>
      <w:pPr>
        <w:ind w:left="0" w:firstLine="0"/>
      </w:pPr>
    </w:lvl>
    <w:lvl w:ilvl="1">
      <w:start w:val="1"/>
      <w:numFmt w:val="none"/>
      <w:pStyle w:val="Heading2"/>
      <w:suff w:val="nothing"/>
      <w:lvlText w:val="a."/>
      <w:lvlJc w:val="left"/>
      <w:pPr>
        <w:ind w:left="0" w:firstLine="648"/>
      </w:pPr>
    </w:lvl>
    <w:lvl w:ilvl="2">
      <w:start w:val="1"/>
      <w:numFmt w:val="none"/>
      <w:pStyle w:val="Heading3"/>
      <w:suff w:val="nothing"/>
      <w:lvlText w:val="(1)"/>
      <w:lvlJc w:val="left"/>
      <w:pPr>
        <w:ind w:left="0" w:firstLine="0"/>
      </w:pPr>
    </w:lvl>
    <w:lvl w:ilvl="3">
      <w:start w:val="1"/>
      <w:numFmt w:val="none"/>
      <w:pStyle w:val="Heading4"/>
      <w:suff w:val="nothing"/>
      <w:lvlText w:val="(a)"/>
      <w:lvlJc w:val="left"/>
      <w:pPr>
        <w:ind w:left="0" w:firstLine="0"/>
      </w:pPr>
    </w:lvl>
    <w:lvl w:ilvl="4">
      <w:start w:val="1"/>
      <w:numFmt w:val="none"/>
      <w:pStyle w:val="Heading5"/>
      <w:suff w:val="nothing"/>
      <w:lvlText w:val="1"/>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0"/>
  </w:num>
  <w:num w:numId="2">
    <w:abstractNumId w:val="1"/>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3821"/>
    <w:rsid w:val="0001262E"/>
    <w:rsid w:val="00014CE8"/>
    <w:rsid w:val="00024D00"/>
    <w:rsid w:val="00032B0D"/>
    <w:rsid w:val="00040008"/>
    <w:rsid w:val="000416E6"/>
    <w:rsid w:val="00045AD6"/>
    <w:rsid w:val="000529E9"/>
    <w:rsid w:val="00080D59"/>
    <w:rsid w:val="00086CE4"/>
    <w:rsid w:val="000C5A88"/>
    <w:rsid w:val="000D2A38"/>
    <w:rsid w:val="000D6875"/>
    <w:rsid w:val="001044BD"/>
    <w:rsid w:val="00116BE6"/>
    <w:rsid w:val="001323D7"/>
    <w:rsid w:val="0013668A"/>
    <w:rsid w:val="00141D58"/>
    <w:rsid w:val="00141E71"/>
    <w:rsid w:val="001601EC"/>
    <w:rsid w:val="00183821"/>
    <w:rsid w:val="00195046"/>
    <w:rsid w:val="001A0286"/>
    <w:rsid w:val="001C570B"/>
    <w:rsid w:val="001E2FDA"/>
    <w:rsid w:val="0022616B"/>
    <w:rsid w:val="00241475"/>
    <w:rsid w:val="00252939"/>
    <w:rsid w:val="00252E27"/>
    <w:rsid w:val="002556EE"/>
    <w:rsid w:val="002653C6"/>
    <w:rsid w:val="00273460"/>
    <w:rsid w:val="002C006B"/>
    <w:rsid w:val="002C0FF1"/>
    <w:rsid w:val="002E3C21"/>
    <w:rsid w:val="002E4420"/>
    <w:rsid w:val="00307360"/>
    <w:rsid w:val="00313DBD"/>
    <w:rsid w:val="00323BAD"/>
    <w:rsid w:val="00331E62"/>
    <w:rsid w:val="00353480"/>
    <w:rsid w:val="00355546"/>
    <w:rsid w:val="003C7D13"/>
    <w:rsid w:val="003D3036"/>
    <w:rsid w:val="003E155E"/>
    <w:rsid w:val="00425BA1"/>
    <w:rsid w:val="00431F92"/>
    <w:rsid w:val="00452D7C"/>
    <w:rsid w:val="00452F17"/>
    <w:rsid w:val="00471164"/>
    <w:rsid w:val="00473568"/>
    <w:rsid w:val="00477E9D"/>
    <w:rsid w:val="00491A9C"/>
    <w:rsid w:val="004A7F86"/>
    <w:rsid w:val="004C6108"/>
    <w:rsid w:val="004E1B55"/>
    <w:rsid w:val="004E5D7A"/>
    <w:rsid w:val="00512AC1"/>
    <w:rsid w:val="00525B8B"/>
    <w:rsid w:val="005372F0"/>
    <w:rsid w:val="00570E11"/>
    <w:rsid w:val="00586DDE"/>
    <w:rsid w:val="005A6EFC"/>
    <w:rsid w:val="005B43C6"/>
    <w:rsid w:val="005D72F3"/>
    <w:rsid w:val="00604754"/>
    <w:rsid w:val="00614E43"/>
    <w:rsid w:val="006237A1"/>
    <w:rsid w:val="006A2A50"/>
    <w:rsid w:val="006A72AA"/>
    <w:rsid w:val="006D4D57"/>
    <w:rsid w:val="00700886"/>
    <w:rsid w:val="007445E2"/>
    <w:rsid w:val="00750E75"/>
    <w:rsid w:val="00765511"/>
    <w:rsid w:val="00795D64"/>
    <w:rsid w:val="007A0B0D"/>
    <w:rsid w:val="008054C6"/>
    <w:rsid w:val="00810EBF"/>
    <w:rsid w:val="008111D6"/>
    <w:rsid w:val="0082504C"/>
    <w:rsid w:val="008255E9"/>
    <w:rsid w:val="00836B9A"/>
    <w:rsid w:val="0086022D"/>
    <w:rsid w:val="008642EC"/>
    <w:rsid w:val="008752A0"/>
    <w:rsid w:val="00884C1A"/>
    <w:rsid w:val="00885F33"/>
    <w:rsid w:val="0091114F"/>
    <w:rsid w:val="00914066"/>
    <w:rsid w:val="009149EF"/>
    <w:rsid w:val="00935928"/>
    <w:rsid w:val="0093602A"/>
    <w:rsid w:val="00957158"/>
    <w:rsid w:val="009C7BB5"/>
    <w:rsid w:val="009E316B"/>
    <w:rsid w:val="00A128CD"/>
    <w:rsid w:val="00A15F10"/>
    <w:rsid w:val="00A4247B"/>
    <w:rsid w:val="00A61C9D"/>
    <w:rsid w:val="00AA182F"/>
    <w:rsid w:val="00AA49F2"/>
    <w:rsid w:val="00AE3D48"/>
    <w:rsid w:val="00AF438B"/>
    <w:rsid w:val="00B132D8"/>
    <w:rsid w:val="00B71F2A"/>
    <w:rsid w:val="00B8077F"/>
    <w:rsid w:val="00B84169"/>
    <w:rsid w:val="00BA2FBF"/>
    <w:rsid w:val="00BB26C5"/>
    <w:rsid w:val="00BC2FCE"/>
    <w:rsid w:val="00BE1C2F"/>
    <w:rsid w:val="00BF005A"/>
    <w:rsid w:val="00C339B7"/>
    <w:rsid w:val="00C51059"/>
    <w:rsid w:val="00C60722"/>
    <w:rsid w:val="00C83D05"/>
    <w:rsid w:val="00C9148D"/>
    <w:rsid w:val="00CB0B18"/>
    <w:rsid w:val="00CB6E4F"/>
    <w:rsid w:val="00CE34BE"/>
    <w:rsid w:val="00CF2A26"/>
    <w:rsid w:val="00D616B4"/>
    <w:rsid w:val="00D751C4"/>
    <w:rsid w:val="00D92171"/>
    <w:rsid w:val="00D9605A"/>
    <w:rsid w:val="00DB2F53"/>
    <w:rsid w:val="00E008A4"/>
    <w:rsid w:val="00E02E32"/>
    <w:rsid w:val="00E110AC"/>
    <w:rsid w:val="00E13EFC"/>
    <w:rsid w:val="00E35448"/>
    <w:rsid w:val="00E41AEA"/>
    <w:rsid w:val="00EB7EE7"/>
    <w:rsid w:val="00EC5499"/>
    <w:rsid w:val="00ED4F48"/>
    <w:rsid w:val="00EE47B0"/>
    <w:rsid w:val="00EF5E47"/>
    <w:rsid w:val="00F01713"/>
    <w:rsid w:val="00F32B66"/>
    <w:rsid w:val="00F32E33"/>
    <w:rsid w:val="00F454AC"/>
    <w:rsid w:val="00F54EA9"/>
    <w:rsid w:val="00F64DC1"/>
    <w:rsid w:val="00F72C7F"/>
    <w:rsid w:val="00FA647C"/>
    <w:rsid w:val="00FB4375"/>
    <w:rsid w:val="00FC6168"/>
    <w:rsid w:val="00FE2D3A"/>
    <w:rsid w:val="00FF1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65EC90"/>
  <w15:docId w15:val="{25BD4E97-DE9E-4227-9786-6F716263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0E11"/>
    <w:rPr>
      <w:sz w:val="24"/>
    </w:rPr>
  </w:style>
  <w:style w:type="paragraph" w:styleId="Heading1">
    <w:name w:val="heading 1"/>
    <w:basedOn w:val="Normal"/>
    <w:next w:val="Normal"/>
    <w:qFormat/>
    <w:rsid w:val="00570E11"/>
    <w:pPr>
      <w:keepNext/>
      <w:numPr>
        <w:numId w:val="11"/>
      </w:numPr>
      <w:spacing w:before="240" w:after="60"/>
      <w:outlineLvl w:val="0"/>
    </w:pPr>
    <w:rPr>
      <w:rFonts w:ascii="Arial" w:hAnsi="Arial"/>
      <w:b/>
      <w:kern w:val="28"/>
      <w:sz w:val="28"/>
    </w:rPr>
  </w:style>
  <w:style w:type="paragraph" w:styleId="Heading2">
    <w:name w:val="heading 2"/>
    <w:basedOn w:val="Normal"/>
    <w:next w:val="Normal"/>
    <w:qFormat/>
    <w:rsid w:val="00570E11"/>
    <w:pPr>
      <w:keepNext/>
      <w:numPr>
        <w:ilvl w:val="1"/>
        <w:numId w:val="11"/>
      </w:numPr>
      <w:spacing w:before="240" w:after="60"/>
      <w:outlineLvl w:val="1"/>
    </w:pPr>
    <w:rPr>
      <w:rFonts w:ascii="Arial" w:hAnsi="Arial"/>
      <w:b/>
      <w:i/>
    </w:rPr>
  </w:style>
  <w:style w:type="paragraph" w:styleId="Heading3">
    <w:name w:val="heading 3"/>
    <w:basedOn w:val="Normal"/>
    <w:next w:val="Normal"/>
    <w:link w:val="Heading3Char"/>
    <w:qFormat/>
    <w:rsid w:val="00570E11"/>
    <w:pPr>
      <w:keepNext/>
      <w:numPr>
        <w:ilvl w:val="2"/>
        <w:numId w:val="11"/>
      </w:numPr>
      <w:spacing w:before="240" w:after="60"/>
      <w:outlineLvl w:val="2"/>
    </w:pPr>
    <w:rPr>
      <w:rFonts w:ascii="Arial" w:hAnsi="Arial"/>
    </w:rPr>
  </w:style>
  <w:style w:type="paragraph" w:styleId="Heading4">
    <w:name w:val="heading 4"/>
    <w:basedOn w:val="Normal"/>
    <w:next w:val="Normal"/>
    <w:link w:val="Heading4Char"/>
    <w:qFormat/>
    <w:rsid w:val="00570E11"/>
    <w:pPr>
      <w:keepNext/>
      <w:numPr>
        <w:ilvl w:val="3"/>
        <w:numId w:val="11"/>
      </w:numPr>
      <w:spacing w:before="240" w:after="60"/>
      <w:outlineLvl w:val="3"/>
    </w:pPr>
    <w:rPr>
      <w:rFonts w:ascii="Arial" w:hAnsi="Arial"/>
      <w:b/>
    </w:rPr>
  </w:style>
  <w:style w:type="paragraph" w:styleId="Heading5">
    <w:name w:val="heading 5"/>
    <w:basedOn w:val="Normal"/>
    <w:next w:val="Normal"/>
    <w:link w:val="Heading5Char"/>
    <w:qFormat/>
    <w:rsid w:val="00570E11"/>
    <w:pPr>
      <w:numPr>
        <w:ilvl w:val="4"/>
        <w:numId w:val="11"/>
      </w:numPr>
      <w:spacing w:before="240" w:after="60"/>
      <w:outlineLvl w:val="4"/>
    </w:pPr>
    <w:rPr>
      <w:sz w:val="22"/>
    </w:rPr>
  </w:style>
  <w:style w:type="paragraph" w:styleId="Heading6">
    <w:name w:val="heading 6"/>
    <w:basedOn w:val="Normal"/>
    <w:next w:val="Normal"/>
    <w:link w:val="Heading6Char"/>
    <w:qFormat/>
    <w:rsid w:val="00570E11"/>
    <w:pPr>
      <w:numPr>
        <w:ilvl w:val="5"/>
        <w:numId w:val="11"/>
      </w:numPr>
      <w:spacing w:before="240" w:after="60"/>
      <w:outlineLvl w:val="5"/>
    </w:pPr>
    <w:rPr>
      <w:i/>
      <w:sz w:val="22"/>
    </w:rPr>
  </w:style>
  <w:style w:type="paragraph" w:styleId="Heading7">
    <w:name w:val="heading 7"/>
    <w:basedOn w:val="Normal"/>
    <w:next w:val="Normal"/>
    <w:link w:val="Heading7Char"/>
    <w:qFormat/>
    <w:rsid w:val="00570E11"/>
    <w:pPr>
      <w:numPr>
        <w:ilvl w:val="6"/>
        <w:numId w:val="11"/>
      </w:numPr>
      <w:spacing w:before="240" w:after="60"/>
      <w:outlineLvl w:val="6"/>
    </w:pPr>
    <w:rPr>
      <w:rFonts w:ascii="Arial" w:hAnsi="Arial"/>
      <w:sz w:val="20"/>
    </w:rPr>
  </w:style>
  <w:style w:type="paragraph" w:styleId="Heading8">
    <w:name w:val="heading 8"/>
    <w:basedOn w:val="Normal"/>
    <w:next w:val="Normal"/>
    <w:link w:val="Heading8Char"/>
    <w:qFormat/>
    <w:rsid w:val="00570E11"/>
    <w:pPr>
      <w:numPr>
        <w:ilvl w:val="7"/>
        <w:numId w:val="11"/>
      </w:numPr>
      <w:spacing w:before="240" w:after="60"/>
      <w:outlineLvl w:val="7"/>
    </w:pPr>
    <w:rPr>
      <w:rFonts w:ascii="Arial" w:hAnsi="Arial"/>
      <w:i/>
      <w:sz w:val="20"/>
    </w:rPr>
  </w:style>
  <w:style w:type="paragraph" w:styleId="Heading9">
    <w:name w:val="heading 9"/>
    <w:basedOn w:val="Normal"/>
    <w:next w:val="Normal"/>
    <w:link w:val="Heading9Char"/>
    <w:qFormat/>
    <w:rsid w:val="00570E11"/>
    <w:pPr>
      <w:numPr>
        <w:ilvl w:val="8"/>
        <w:numId w:val="1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52F1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uiPriority w:val="11"/>
    <w:qFormat/>
    <w:rsid w:val="00452F17"/>
    <w:pPr>
      <w:numPr>
        <w:ilvl w:val="1"/>
      </w:numPr>
    </w:pPr>
    <w:rPr>
      <w:rFonts w:asciiTheme="majorHAnsi" w:eastAsiaTheme="majorEastAsia" w:hAnsiTheme="majorHAnsi" w:cstheme="majorBidi"/>
      <w:i/>
      <w:iCs/>
      <w:color w:val="4F81BD" w:themeColor="accent1"/>
      <w:spacing w:val="15"/>
      <w:szCs w:val="24"/>
    </w:rPr>
  </w:style>
  <w:style w:type="paragraph" w:styleId="BodyText">
    <w:name w:val="Body Text"/>
    <w:basedOn w:val="Normal"/>
    <w:rsid w:val="00452F17"/>
    <w:rPr>
      <w:rFonts w:ascii="Helvetica" w:hAnsi="Helvetica"/>
      <w:b/>
      <w:sz w:val="16"/>
    </w:rPr>
  </w:style>
  <w:style w:type="paragraph" w:styleId="Header">
    <w:name w:val="header"/>
    <w:basedOn w:val="Normal"/>
    <w:rsid w:val="00452F17"/>
    <w:pPr>
      <w:tabs>
        <w:tab w:val="center" w:pos="4320"/>
        <w:tab w:val="right" w:pos="8640"/>
      </w:tabs>
    </w:pPr>
  </w:style>
  <w:style w:type="paragraph" w:customStyle="1" w:styleId="CompanyName">
    <w:name w:val="Company Name"/>
    <w:basedOn w:val="Subtitle"/>
    <w:rsid w:val="00570E11"/>
    <w:pPr>
      <w:numPr>
        <w:ilvl w:val="0"/>
      </w:numPr>
      <w:spacing w:after="60"/>
      <w:jc w:val="center"/>
    </w:pPr>
    <w:rPr>
      <w:rFonts w:ascii="Copperplate Gothic Bold" w:eastAsia="Times New Roman" w:hAnsi="Copperplate Gothic Bold" w:cs="Arial"/>
      <w:b/>
      <w:i w:val="0"/>
      <w:iCs w:val="0"/>
      <w:caps/>
      <w:color w:val="000080"/>
      <w:spacing w:val="0"/>
      <w:sz w:val="21"/>
      <w:szCs w:val="21"/>
    </w:rPr>
  </w:style>
  <w:style w:type="paragraph" w:styleId="Footer">
    <w:name w:val="footer"/>
    <w:basedOn w:val="Normal"/>
    <w:rsid w:val="00452F17"/>
    <w:pPr>
      <w:tabs>
        <w:tab w:val="center" w:pos="4320"/>
        <w:tab w:val="right" w:pos="8640"/>
      </w:tabs>
      <w:spacing w:before="280"/>
    </w:pPr>
    <w:rPr>
      <w:sz w:val="12"/>
    </w:rPr>
  </w:style>
  <w:style w:type="paragraph" w:customStyle="1" w:styleId="LHDA">
    <w:name w:val="LHDA"/>
    <w:basedOn w:val="Title"/>
    <w:rsid w:val="00570E11"/>
    <w:pPr>
      <w:pBdr>
        <w:bottom w:val="none" w:sz="0" w:space="0" w:color="auto"/>
      </w:pBdr>
      <w:spacing w:after="60"/>
      <w:contextualSpacing w:val="0"/>
      <w:jc w:val="center"/>
    </w:pPr>
    <w:rPr>
      <w:rFonts w:ascii="Copperplate Gothic Bold" w:eastAsia="Times New Roman" w:hAnsi="Copperplate Gothic Bold" w:cs="Arial"/>
      <w:b/>
      <w:bCs/>
      <w:caps/>
      <w:color w:val="000080"/>
      <w:spacing w:val="0"/>
      <w:kern w:val="0"/>
      <w:sz w:val="24"/>
      <w:szCs w:val="24"/>
    </w:rPr>
  </w:style>
  <w:style w:type="paragraph" w:styleId="BalloonText">
    <w:name w:val="Balloon Text"/>
    <w:basedOn w:val="Normal"/>
    <w:semiHidden/>
    <w:rsid w:val="00452F17"/>
    <w:rPr>
      <w:rFonts w:ascii="Tahoma" w:hAnsi="Tahoma" w:cs="Helvetica"/>
      <w:sz w:val="16"/>
      <w:szCs w:val="16"/>
    </w:rPr>
  </w:style>
  <w:style w:type="paragraph" w:customStyle="1" w:styleId="BlackDODSeal">
    <w:name w:val="BlackDODSeal"/>
    <w:rsid w:val="00452F17"/>
    <w:pPr>
      <w:jc w:val="center"/>
    </w:pPr>
    <w:rPr>
      <w:rFonts w:ascii="Arial" w:hAnsi="Arial"/>
      <w:b/>
      <w:caps/>
      <w:color w:val="000000"/>
      <w:sz w:val="22"/>
    </w:rPr>
  </w:style>
  <w:style w:type="paragraph" w:styleId="PlainText">
    <w:name w:val="Plain Text"/>
    <w:basedOn w:val="Normal"/>
    <w:link w:val="PlainTextChar"/>
    <w:uiPriority w:val="99"/>
    <w:unhideWhenUsed/>
    <w:rsid w:val="008642EC"/>
    <w:rPr>
      <w:rFonts w:ascii="Consolas" w:eastAsia="Calibri" w:hAnsi="Consolas"/>
      <w:sz w:val="21"/>
      <w:szCs w:val="21"/>
    </w:rPr>
  </w:style>
  <w:style w:type="character" w:customStyle="1" w:styleId="PlainTextChar">
    <w:name w:val="Plain Text Char"/>
    <w:basedOn w:val="DefaultParagraphFont"/>
    <w:link w:val="PlainText"/>
    <w:uiPriority w:val="99"/>
    <w:rsid w:val="008642EC"/>
    <w:rPr>
      <w:rFonts w:ascii="Consolas" w:eastAsia="Calibri" w:hAnsi="Consolas"/>
      <w:sz w:val="21"/>
      <w:szCs w:val="21"/>
    </w:rPr>
  </w:style>
  <w:style w:type="paragraph" w:styleId="ListParagraph">
    <w:name w:val="List Paragraph"/>
    <w:basedOn w:val="Normal"/>
    <w:uiPriority w:val="34"/>
    <w:qFormat/>
    <w:rsid w:val="008642EC"/>
    <w:pPr>
      <w:ind w:left="720"/>
      <w:contextualSpacing/>
    </w:pPr>
  </w:style>
  <w:style w:type="character" w:customStyle="1" w:styleId="TitleChar">
    <w:name w:val="Title Char"/>
    <w:basedOn w:val="DefaultParagraphFont"/>
    <w:link w:val="Title"/>
    <w:uiPriority w:val="10"/>
    <w:rsid w:val="00491A9C"/>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rsid w:val="00570E11"/>
    <w:rPr>
      <w:rFonts w:ascii="Arial" w:hAnsi="Arial"/>
      <w:sz w:val="24"/>
    </w:rPr>
  </w:style>
  <w:style w:type="character" w:customStyle="1" w:styleId="Heading4Char">
    <w:name w:val="Heading 4 Char"/>
    <w:basedOn w:val="DefaultParagraphFont"/>
    <w:link w:val="Heading4"/>
    <w:rsid w:val="00570E11"/>
    <w:rPr>
      <w:rFonts w:ascii="Arial" w:hAnsi="Arial"/>
      <w:b/>
      <w:sz w:val="24"/>
    </w:rPr>
  </w:style>
  <w:style w:type="character" w:customStyle="1" w:styleId="Heading5Char">
    <w:name w:val="Heading 5 Char"/>
    <w:basedOn w:val="DefaultParagraphFont"/>
    <w:link w:val="Heading5"/>
    <w:rsid w:val="00570E11"/>
    <w:rPr>
      <w:sz w:val="22"/>
    </w:rPr>
  </w:style>
  <w:style w:type="character" w:customStyle="1" w:styleId="Heading6Char">
    <w:name w:val="Heading 6 Char"/>
    <w:basedOn w:val="DefaultParagraphFont"/>
    <w:link w:val="Heading6"/>
    <w:rsid w:val="00570E11"/>
    <w:rPr>
      <w:i/>
      <w:sz w:val="22"/>
    </w:rPr>
  </w:style>
  <w:style w:type="character" w:customStyle="1" w:styleId="Heading7Char">
    <w:name w:val="Heading 7 Char"/>
    <w:basedOn w:val="DefaultParagraphFont"/>
    <w:link w:val="Heading7"/>
    <w:rsid w:val="00570E11"/>
    <w:rPr>
      <w:rFonts w:ascii="Arial" w:hAnsi="Arial"/>
    </w:rPr>
  </w:style>
  <w:style w:type="character" w:customStyle="1" w:styleId="Heading8Char">
    <w:name w:val="Heading 8 Char"/>
    <w:basedOn w:val="DefaultParagraphFont"/>
    <w:link w:val="Heading8"/>
    <w:rsid w:val="00570E11"/>
    <w:rPr>
      <w:rFonts w:ascii="Arial" w:hAnsi="Arial"/>
      <w:i/>
    </w:rPr>
  </w:style>
  <w:style w:type="character" w:customStyle="1" w:styleId="Heading9Char">
    <w:name w:val="Heading 9 Char"/>
    <w:basedOn w:val="DefaultParagraphFont"/>
    <w:link w:val="Heading9"/>
    <w:rsid w:val="00570E11"/>
    <w:rPr>
      <w:rFonts w:ascii="Arial" w:hAnsi="Arial"/>
      <w:b/>
      <w:i/>
      <w:sz w:val="18"/>
    </w:rPr>
  </w:style>
  <w:style w:type="character" w:styleId="Hyperlink">
    <w:name w:val="Hyperlink"/>
    <w:basedOn w:val="DefaultParagraphFont"/>
    <w:rsid w:val="004E1B55"/>
    <w:rPr>
      <w:color w:val="0000FF" w:themeColor="hyperlink"/>
      <w:u w:val="single"/>
    </w:rPr>
  </w:style>
  <w:style w:type="paragraph" w:customStyle="1" w:styleId="Default">
    <w:name w:val="Default"/>
    <w:rsid w:val="00C83D0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130488">
      <w:bodyDiv w:val="1"/>
      <w:marLeft w:val="0"/>
      <w:marRight w:val="0"/>
      <w:marTop w:val="0"/>
      <w:marBottom w:val="0"/>
      <w:divBdr>
        <w:top w:val="none" w:sz="0" w:space="0" w:color="auto"/>
        <w:left w:val="none" w:sz="0" w:space="0" w:color="auto"/>
        <w:bottom w:val="none" w:sz="0" w:space="0" w:color="auto"/>
        <w:right w:val="none" w:sz="0" w:space="0" w:color="auto"/>
      </w:divBdr>
    </w:div>
    <w:div w:id="106105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ny.klucking\Desktop\AU%20Letterhead-March%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858C948538EF47AE5EA7B9300598E9" ma:contentTypeVersion="0" ma:contentTypeDescription="Create a new document." ma:contentTypeScope="" ma:versionID="6ad52c2dab8ffb62b38aff438e6ac36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A88AA-E37C-4B80-9CCB-7B3BC4E6CDDB}">
  <ds:schemaRefs>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 ds:uri="http://purl.org/dc/dcmitype/"/>
    <ds:schemaRef ds:uri="http://www.w3.org/XML/1998/namespace"/>
  </ds:schemaRefs>
</ds:datastoreItem>
</file>

<file path=customXml/itemProps2.xml><?xml version="1.0" encoding="utf-8"?>
<ds:datastoreItem xmlns:ds="http://schemas.openxmlformats.org/officeDocument/2006/customXml" ds:itemID="{7E855F8C-19EC-4A0E-8789-8D1F21C392C4}">
  <ds:schemaRefs>
    <ds:schemaRef ds:uri="http://schemas.microsoft.com/sharepoint/v3/contenttype/forms"/>
  </ds:schemaRefs>
</ds:datastoreItem>
</file>

<file path=customXml/itemProps3.xml><?xml version="1.0" encoding="utf-8"?>
<ds:datastoreItem xmlns:ds="http://schemas.openxmlformats.org/officeDocument/2006/customXml" ds:itemID="{CA6CA58C-E4BE-4CED-8BB5-EB9C51DA6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A5D0A52-164C-4E01-9DAE-E69BE3137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 Letterhead-March 2013.dotx</Template>
  <TotalTime>1</TotalTime>
  <Pages>2</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AETC</vt:lpstr>
    </vt:vector>
  </TitlesOfParts>
  <Company>AETC/A6OK</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AETC</dc:title>
  <dc:subject>Blue Letterhead</dc:subject>
  <dc:creator>Tony "Rooster" Klucking</dc:creator>
  <cp:keywords>AETC Blue Letterhead Template</cp:keywords>
  <cp:lastModifiedBy>McCain, Zaleana H</cp:lastModifiedBy>
  <cp:revision>3</cp:revision>
  <cp:lastPrinted>2013-04-26T20:13:00Z</cp:lastPrinted>
  <dcterms:created xsi:type="dcterms:W3CDTF">2018-07-13T19:44:00Z</dcterms:created>
  <dcterms:modified xsi:type="dcterms:W3CDTF">2018-07-13T19:45:00Z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0x01010048858C948538EF47AE5EA7B9300598E9</vt:lpwstr>
  </property>
</Properties>
</file>