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C2B54" w14:textId="653A6D25" w:rsidR="008E6081" w:rsidRDefault="008E6081" w:rsidP="002B19B6">
      <w:pPr>
        <w:jc w:val="center"/>
        <w:rPr>
          <w:b/>
          <w:bCs/>
          <w:sz w:val="36"/>
          <w:szCs w:val="36"/>
        </w:rPr>
      </w:pPr>
      <w:r>
        <w:rPr>
          <w:b/>
          <w:bCs/>
          <w:sz w:val="36"/>
          <w:szCs w:val="36"/>
        </w:rPr>
        <w:t>INTRODUCTION</w:t>
      </w:r>
    </w:p>
    <w:p w14:paraId="553E5C07" w14:textId="77777777" w:rsidR="00F70B83" w:rsidRDefault="00F70B83" w:rsidP="00F70B83">
      <w:pPr>
        <w:jc w:val="center"/>
        <w:rPr>
          <w:b/>
          <w:bCs/>
          <w:sz w:val="36"/>
          <w:szCs w:val="36"/>
        </w:rPr>
      </w:pPr>
    </w:p>
    <w:p w14:paraId="0011215D" w14:textId="17FA1D86" w:rsidR="008E6081" w:rsidRDefault="008E6081" w:rsidP="00DE5100">
      <w:pPr>
        <w:spacing w:after="0" w:line="240" w:lineRule="auto"/>
        <w:rPr>
          <w:b/>
          <w:bCs/>
          <w:sz w:val="28"/>
          <w:szCs w:val="28"/>
        </w:rPr>
      </w:pPr>
      <w:r>
        <w:rPr>
          <w:b/>
          <w:bCs/>
          <w:sz w:val="36"/>
          <w:szCs w:val="36"/>
        </w:rPr>
        <w:tab/>
      </w:r>
      <w:r>
        <w:rPr>
          <w:b/>
          <w:bCs/>
          <w:sz w:val="28"/>
          <w:szCs w:val="28"/>
        </w:rPr>
        <w:t xml:space="preserve">The Fayetteville State University Early Childhood Learning Center is a child development and early childhood </w:t>
      </w:r>
      <w:r w:rsidR="003E1327">
        <w:rPr>
          <w:b/>
          <w:bCs/>
          <w:sz w:val="28"/>
          <w:szCs w:val="28"/>
        </w:rPr>
        <w:t>learning</w:t>
      </w:r>
      <w:r>
        <w:rPr>
          <w:b/>
          <w:bCs/>
          <w:sz w:val="28"/>
          <w:szCs w:val="28"/>
        </w:rPr>
        <w:t xml:space="preserve"> center created to serve children from 5 months through five years of age</w:t>
      </w:r>
      <w:r w:rsidR="003E1327">
        <w:rPr>
          <w:b/>
          <w:bCs/>
          <w:sz w:val="28"/>
          <w:szCs w:val="28"/>
        </w:rPr>
        <w:t>, under the direction of the University’s College of Education</w:t>
      </w:r>
      <w:r w:rsidR="001A4213">
        <w:rPr>
          <w:b/>
          <w:bCs/>
          <w:sz w:val="28"/>
          <w:szCs w:val="28"/>
        </w:rPr>
        <w:t>.</w:t>
      </w:r>
      <w:r>
        <w:rPr>
          <w:b/>
          <w:bCs/>
          <w:sz w:val="28"/>
          <w:szCs w:val="28"/>
        </w:rPr>
        <w:t xml:space="preserve">  The ECLC was established in the fall of 1970 to provide </w:t>
      </w:r>
      <w:r w:rsidR="00A2640C">
        <w:rPr>
          <w:b/>
          <w:bCs/>
          <w:sz w:val="28"/>
          <w:szCs w:val="28"/>
        </w:rPr>
        <w:t>an</w:t>
      </w:r>
      <w:r>
        <w:rPr>
          <w:b/>
          <w:bCs/>
          <w:sz w:val="28"/>
          <w:szCs w:val="28"/>
        </w:rPr>
        <w:t xml:space="preserve"> opportunity for Early Childhood Education majors </w:t>
      </w:r>
      <w:r w:rsidR="003E1327">
        <w:rPr>
          <w:b/>
          <w:bCs/>
          <w:sz w:val="28"/>
          <w:szCs w:val="28"/>
        </w:rPr>
        <w:t xml:space="preserve">to become familiar with young children and their characteristics and to enable the translation of theoretical concepts into practical application.  </w:t>
      </w:r>
      <w:r>
        <w:rPr>
          <w:b/>
          <w:bCs/>
          <w:sz w:val="28"/>
          <w:szCs w:val="28"/>
        </w:rPr>
        <w:t xml:space="preserve">In addition to serving as a training ground for </w:t>
      </w:r>
      <w:r w:rsidR="003E1327">
        <w:rPr>
          <w:b/>
          <w:bCs/>
          <w:sz w:val="28"/>
          <w:szCs w:val="28"/>
        </w:rPr>
        <w:t>e</w:t>
      </w:r>
      <w:r>
        <w:rPr>
          <w:b/>
          <w:bCs/>
          <w:sz w:val="28"/>
          <w:szCs w:val="28"/>
        </w:rPr>
        <w:t xml:space="preserve">arly </w:t>
      </w:r>
      <w:r w:rsidR="003E1327">
        <w:rPr>
          <w:b/>
          <w:bCs/>
          <w:sz w:val="28"/>
          <w:szCs w:val="28"/>
        </w:rPr>
        <w:t>c</w:t>
      </w:r>
      <w:r>
        <w:rPr>
          <w:b/>
          <w:bCs/>
          <w:sz w:val="28"/>
          <w:szCs w:val="28"/>
        </w:rPr>
        <w:t xml:space="preserve">hildhood personnel, </w:t>
      </w:r>
      <w:r w:rsidR="003E1327">
        <w:rPr>
          <w:b/>
          <w:bCs/>
          <w:sz w:val="28"/>
          <w:szCs w:val="28"/>
        </w:rPr>
        <w:t xml:space="preserve">ECLC also has as one of its goals to </w:t>
      </w:r>
      <w:r>
        <w:rPr>
          <w:b/>
          <w:bCs/>
          <w:sz w:val="28"/>
          <w:szCs w:val="28"/>
        </w:rPr>
        <w:t xml:space="preserve">provide </w:t>
      </w:r>
      <w:r w:rsidR="003E1327">
        <w:rPr>
          <w:b/>
          <w:bCs/>
          <w:sz w:val="28"/>
          <w:szCs w:val="28"/>
        </w:rPr>
        <w:t>a learning environment that will help young</w:t>
      </w:r>
      <w:r>
        <w:rPr>
          <w:b/>
          <w:bCs/>
          <w:sz w:val="28"/>
          <w:szCs w:val="28"/>
        </w:rPr>
        <w:t xml:space="preserve"> children </w:t>
      </w:r>
      <w:r w:rsidR="00526FDD">
        <w:rPr>
          <w:b/>
          <w:bCs/>
          <w:sz w:val="28"/>
          <w:szCs w:val="28"/>
        </w:rPr>
        <w:t xml:space="preserve">develop to their maximum </w:t>
      </w:r>
      <w:r>
        <w:rPr>
          <w:b/>
          <w:bCs/>
          <w:sz w:val="28"/>
          <w:szCs w:val="28"/>
        </w:rPr>
        <w:t xml:space="preserve">potential physically, intellectually, </w:t>
      </w:r>
      <w:r w:rsidR="00AE2DCD">
        <w:rPr>
          <w:b/>
          <w:bCs/>
          <w:sz w:val="28"/>
          <w:szCs w:val="28"/>
        </w:rPr>
        <w:t>socially,</w:t>
      </w:r>
      <w:r>
        <w:rPr>
          <w:b/>
          <w:bCs/>
          <w:sz w:val="28"/>
          <w:szCs w:val="28"/>
        </w:rPr>
        <w:t xml:space="preserve"> and emotionally.  The ECLC serves not only the University community, but the Fayetteville/Cumberland County community.</w:t>
      </w:r>
    </w:p>
    <w:p w14:paraId="38F42574" w14:textId="094DB41A" w:rsidR="008E6081" w:rsidRDefault="008E6081" w:rsidP="008E6081">
      <w:pPr>
        <w:rPr>
          <w:b/>
          <w:bCs/>
          <w:sz w:val="28"/>
          <w:szCs w:val="28"/>
        </w:rPr>
      </w:pPr>
    </w:p>
    <w:p w14:paraId="0502FE93" w14:textId="67824707" w:rsidR="008E6081" w:rsidRPr="005F68C3" w:rsidRDefault="008E6081" w:rsidP="008E6081">
      <w:pPr>
        <w:jc w:val="center"/>
        <w:rPr>
          <w:b/>
          <w:bCs/>
          <w:sz w:val="28"/>
          <w:szCs w:val="28"/>
          <w:u w:val="single"/>
        </w:rPr>
      </w:pPr>
      <w:r w:rsidRPr="005F68C3">
        <w:rPr>
          <w:b/>
          <w:bCs/>
          <w:sz w:val="28"/>
          <w:szCs w:val="28"/>
          <w:u w:val="single"/>
        </w:rPr>
        <w:t>S</w:t>
      </w:r>
      <w:r w:rsidR="00507A3E">
        <w:rPr>
          <w:b/>
          <w:bCs/>
          <w:sz w:val="28"/>
          <w:szCs w:val="28"/>
          <w:u w:val="single"/>
        </w:rPr>
        <w:t>CHOOL MISSION</w:t>
      </w:r>
    </w:p>
    <w:p w14:paraId="46CFB140" w14:textId="48BC997F" w:rsidR="008E6081" w:rsidRDefault="008E6081" w:rsidP="00DE5100">
      <w:pPr>
        <w:spacing w:after="0" w:line="240" w:lineRule="auto"/>
        <w:rPr>
          <w:b/>
          <w:bCs/>
          <w:sz w:val="28"/>
          <w:szCs w:val="28"/>
        </w:rPr>
      </w:pPr>
      <w:r>
        <w:rPr>
          <w:b/>
          <w:bCs/>
          <w:sz w:val="28"/>
          <w:szCs w:val="28"/>
        </w:rPr>
        <w:tab/>
        <w:t xml:space="preserve">The mission of the Early Childhood Learning Center at Fayetteville State University is to ensure that each child reaches their full potential.  The staff at ECLC will provide learning in each area of child development.  Child development includes social-emotional learning, cognitive, </w:t>
      </w:r>
      <w:r w:rsidR="00AE2DCD">
        <w:rPr>
          <w:b/>
          <w:bCs/>
          <w:sz w:val="28"/>
          <w:szCs w:val="28"/>
        </w:rPr>
        <w:t>fine,</w:t>
      </w:r>
      <w:r>
        <w:rPr>
          <w:b/>
          <w:bCs/>
          <w:sz w:val="28"/>
          <w:szCs w:val="28"/>
        </w:rPr>
        <w:t xml:space="preserve"> and gross motor, and language.  We will follow the North Carolina Foundations for Early Learning and Development to ensure every child receives learning in all areas.  ECLC will provide a safe, and loving environment for each child and family.</w:t>
      </w:r>
    </w:p>
    <w:p w14:paraId="78964F15" w14:textId="77777777" w:rsidR="008E6081" w:rsidRDefault="008E6081" w:rsidP="008E6081">
      <w:pPr>
        <w:rPr>
          <w:b/>
          <w:bCs/>
          <w:sz w:val="28"/>
          <w:szCs w:val="28"/>
        </w:rPr>
      </w:pPr>
    </w:p>
    <w:p w14:paraId="34A347AD" w14:textId="588EC867" w:rsidR="008E6081" w:rsidRPr="005F68C3" w:rsidRDefault="008E6081" w:rsidP="008E6081">
      <w:pPr>
        <w:jc w:val="center"/>
        <w:rPr>
          <w:b/>
          <w:bCs/>
          <w:sz w:val="28"/>
          <w:szCs w:val="28"/>
          <w:u w:val="single"/>
        </w:rPr>
      </w:pPr>
      <w:r w:rsidRPr="005F68C3">
        <w:rPr>
          <w:b/>
          <w:bCs/>
          <w:sz w:val="28"/>
          <w:szCs w:val="28"/>
          <w:u w:val="single"/>
        </w:rPr>
        <w:t>P</w:t>
      </w:r>
      <w:r w:rsidR="00507A3E">
        <w:rPr>
          <w:b/>
          <w:bCs/>
          <w:sz w:val="28"/>
          <w:szCs w:val="28"/>
          <w:u w:val="single"/>
        </w:rPr>
        <w:t>ROGRAMS OFFERED</w:t>
      </w:r>
    </w:p>
    <w:p w14:paraId="049F1B12" w14:textId="66E64B49" w:rsidR="00465DA9" w:rsidRDefault="008E6081" w:rsidP="00DE5100">
      <w:pPr>
        <w:spacing w:after="0" w:line="240" w:lineRule="auto"/>
        <w:rPr>
          <w:b/>
          <w:bCs/>
          <w:sz w:val="28"/>
          <w:szCs w:val="28"/>
        </w:rPr>
      </w:pPr>
      <w:r>
        <w:rPr>
          <w:b/>
          <w:bCs/>
          <w:sz w:val="28"/>
          <w:szCs w:val="28"/>
        </w:rPr>
        <w:tab/>
        <w:t>The ECLC</w:t>
      </w:r>
      <w:r w:rsidR="00526FDD">
        <w:rPr>
          <w:b/>
          <w:bCs/>
          <w:sz w:val="28"/>
          <w:szCs w:val="28"/>
        </w:rPr>
        <w:t xml:space="preserve">’S hours of operation are </w:t>
      </w:r>
      <w:r>
        <w:rPr>
          <w:b/>
          <w:bCs/>
          <w:sz w:val="28"/>
          <w:szCs w:val="28"/>
        </w:rPr>
        <w:t xml:space="preserve">Monday through Friday </w:t>
      </w:r>
      <w:r w:rsidR="00526FDD">
        <w:rPr>
          <w:b/>
          <w:bCs/>
          <w:sz w:val="28"/>
          <w:szCs w:val="28"/>
        </w:rPr>
        <w:t xml:space="preserve">from </w:t>
      </w:r>
      <w:r>
        <w:rPr>
          <w:b/>
          <w:bCs/>
          <w:sz w:val="28"/>
          <w:szCs w:val="28"/>
        </w:rPr>
        <w:t xml:space="preserve">7:30 a.m. and closes promptly at 5:30 p.m.  </w:t>
      </w:r>
      <w:r w:rsidR="00526FDD">
        <w:rPr>
          <w:b/>
          <w:bCs/>
          <w:sz w:val="28"/>
          <w:szCs w:val="28"/>
        </w:rPr>
        <w:t xml:space="preserve">Teachers must be notified if a child will be arriving after </w:t>
      </w:r>
      <w:r w:rsidR="00352735">
        <w:rPr>
          <w:b/>
          <w:bCs/>
          <w:sz w:val="28"/>
          <w:szCs w:val="28"/>
        </w:rPr>
        <w:t>8:5</w:t>
      </w:r>
      <w:r w:rsidR="00526FDD">
        <w:rPr>
          <w:b/>
          <w:bCs/>
          <w:sz w:val="28"/>
          <w:szCs w:val="28"/>
        </w:rPr>
        <w:t xml:space="preserve">0 a.m.  If a child is to arrive at ECLC after </w:t>
      </w:r>
      <w:r w:rsidR="00352735">
        <w:rPr>
          <w:b/>
          <w:bCs/>
          <w:sz w:val="28"/>
          <w:szCs w:val="28"/>
        </w:rPr>
        <w:t>8:5</w:t>
      </w:r>
      <w:r w:rsidR="00526FDD">
        <w:rPr>
          <w:b/>
          <w:bCs/>
          <w:sz w:val="28"/>
          <w:szCs w:val="28"/>
        </w:rPr>
        <w:t xml:space="preserve">0 a.m. due to a </w:t>
      </w:r>
      <w:r w:rsidR="00465DA9">
        <w:rPr>
          <w:b/>
          <w:bCs/>
          <w:sz w:val="28"/>
          <w:szCs w:val="28"/>
        </w:rPr>
        <w:t>doctor’s</w:t>
      </w:r>
      <w:r w:rsidR="00526FDD">
        <w:rPr>
          <w:b/>
          <w:bCs/>
          <w:sz w:val="28"/>
          <w:szCs w:val="28"/>
        </w:rPr>
        <w:t xml:space="preserve"> appointment, a</w:t>
      </w:r>
      <w:r w:rsidR="00465DA9">
        <w:rPr>
          <w:b/>
          <w:bCs/>
          <w:sz w:val="28"/>
          <w:szCs w:val="28"/>
        </w:rPr>
        <w:t xml:space="preserve"> d</w:t>
      </w:r>
      <w:r w:rsidR="00526FDD">
        <w:rPr>
          <w:b/>
          <w:bCs/>
          <w:sz w:val="28"/>
          <w:szCs w:val="28"/>
        </w:rPr>
        <w:t>octor’s note is required and must be given to the Director or Administrative</w:t>
      </w:r>
      <w:r w:rsidR="00465DA9">
        <w:rPr>
          <w:b/>
          <w:bCs/>
          <w:sz w:val="28"/>
          <w:szCs w:val="28"/>
        </w:rPr>
        <w:t xml:space="preserve"> Support Associate.  After </w:t>
      </w:r>
      <w:r w:rsidR="00AD13F0">
        <w:rPr>
          <w:b/>
          <w:bCs/>
          <w:sz w:val="28"/>
          <w:szCs w:val="28"/>
        </w:rPr>
        <w:t>8:50</w:t>
      </w:r>
      <w:r w:rsidR="00465DA9">
        <w:rPr>
          <w:b/>
          <w:bCs/>
          <w:sz w:val="28"/>
          <w:szCs w:val="28"/>
        </w:rPr>
        <w:t xml:space="preserve"> a.m. the child will be required to remain at home for that day unless they have therapy.  A doctor’s note still needs to be provided.  </w:t>
      </w:r>
    </w:p>
    <w:p w14:paraId="1FF086B4" w14:textId="26DA726A" w:rsidR="008E6081" w:rsidRDefault="008E6081" w:rsidP="008E6081">
      <w:pPr>
        <w:rPr>
          <w:b/>
          <w:bCs/>
          <w:sz w:val="28"/>
          <w:szCs w:val="28"/>
        </w:rPr>
      </w:pPr>
      <w:r>
        <w:rPr>
          <w:b/>
          <w:bCs/>
          <w:sz w:val="28"/>
          <w:szCs w:val="28"/>
        </w:rPr>
        <w:lastRenderedPageBreak/>
        <w:t>ECLC seeks to provide a program of experience designed to attain the following goals:</w:t>
      </w:r>
    </w:p>
    <w:p w14:paraId="281C272B" w14:textId="4338227D" w:rsidR="008E6081" w:rsidRDefault="008E6081" w:rsidP="00DE5100">
      <w:pPr>
        <w:pStyle w:val="ListParagraph"/>
        <w:numPr>
          <w:ilvl w:val="0"/>
          <w:numId w:val="1"/>
        </w:numPr>
        <w:spacing w:after="0" w:line="240" w:lineRule="auto"/>
        <w:rPr>
          <w:b/>
          <w:bCs/>
          <w:sz w:val="28"/>
          <w:szCs w:val="28"/>
        </w:rPr>
      </w:pPr>
      <w:r>
        <w:rPr>
          <w:b/>
          <w:bCs/>
          <w:sz w:val="28"/>
          <w:szCs w:val="28"/>
        </w:rPr>
        <w:t>To promote a variety of opportunities for social</w:t>
      </w:r>
      <w:r w:rsidR="002B23D5">
        <w:rPr>
          <w:b/>
          <w:bCs/>
          <w:sz w:val="28"/>
          <w:szCs w:val="28"/>
        </w:rPr>
        <w:t xml:space="preserve">-emotional </w:t>
      </w:r>
      <w:r>
        <w:rPr>
          <w:b/>
          <w:bCs/>
          <w:sz w:val="28"/>
          <w:szCs w:val="28"/>
        </w:rPr>
        <w:t>development and adjustment.</w:t>
      </w:r>
    </w:p>
    <w:p w14:paraId="7808F3A6" w14:textId="4283E2AE" w:rsidR="008E6081" w:rsidRDefault="008E6081" w:rsidP="00DE5100">
      <w:pPr>
        <w:pStyle w:val="ListParagraph"/>
        <w:numPr>
          <w:ilvl w:val="0"/>
          <w:numId w:val="1"/>
        </w:numPr>
        <w:spacing w:after="0" w:line="240" w:lineRule="auto"/>
        <w:rPr>
          <w:b/>
          <w:bCs/>
          <w:sz w:val="28"/>
          <w:szCs w:val="28"/>
        </w:rPr>
      </w:pPr>
      <w:r>
        <w:rPr>
          <w:b/>
          <w:bCs/>
          <w:sz w:val="28"/>
          <w:szCs w:val="28"/>
        </w:rPr>
        <w:t xml:space="preserve">To promote </w:t>
      </w:r>
      <w:r w:rsidR="002B23D5">
        <w:rPr>
          <w:b/>
          <w:bCs/>
          <w:sz w:val="28"/>
          <w:szCs w:val="28"/>
        </w:rPr>
        <w:t>the development</w:t>
      </w:r>
      <w:r>
        <w:rPr>
          <w:b/>
          <w:bCs/>
          <w:sz w:val="28"/>
          <w:szCs w:val="28"/>
        </w:rPr>
        <w:t xml:space="preserve"> </w:t>
      </w:r>
      <w:r w:rsidR="00465DA9">
        <w:rPr>
          <w:b/>
          <w:bCs/>
          <w:sz w:val="28"/>
          <w:szCs w:val="28"/>
        </w:rPr>
        <w:t xml:space="preserve">of </w:t>
      </w:r>
      <w:r>
        <w:rPr>
          <w:b/>
          <w:bCs/>
          <w:sz w:val="28"/>
          <w:szCs w:val="28"/>
        </w:rPr>
        <w:t>good health habits.</w:t>
      </w:r>
    </w:p>
    <w:p w14:paraId="0634B205" w14:textId="56720BAD" w:rsidR="008E6081" w:rsidRDefault="008E6081" w:rsidP="00DE5100">
      <w:pPr>
        <w:pStyle w:val="ListParagraph"/>
        <w:numPr>
          <w:ilvl w:val="0"/>
          <w:numId w:val="1"/>
        </w:numPr>
        <w:spacing w:after="0" w:line="240" w:lineRule="auto"/>
        <w:rPr>
          <w:b/>
          <w:bCs/>
          <w:sz w:val="28"/>
          <w:szCs w:val="28"/>
        </w:rPr>
      </w:pPr>
      <w:r>
        <w:rPr>
          <w:b/>
          <w:bCs/>
          <w:sz w:val="28"/>
          <w:szCs w:val="28"/>
        </w:rPr>
        <w:t>To provide opportunities for self-expression through language, music, art, role play, dramatizations, and other</w:t>
      </w:r>
      <w:r w:rsidR="00465DA9">
        <w:rPr>
          <w:b/>
          <w:bCs/>
          <w:sz w:val="28"/>
          <w:szCs w:val="28"/>
        </w:rPr>
        <w:t xml:space="preserve"> play </w:t>
      </w:r>
      <w:r w:rsidR="00065997">
        <w:rPr>
          <w:b/>
          <w:bCs/>
          <w:sz w:val="28"/>
          <w:szCs w:val="28"/>
        </w:rPr>
        <w:t>experiences.</w:t>
      </w:r>
    </w:p>
    <w:p w14:paraId="24E375FC" w14:textId="78C5CD28" w:rsidR="008E6081" w:rsidRDefault="008E6081" w:rsidP="00DE5100">
      <w:pPr>
        <w:pStyle w:val="ListParagraph"/>
        <w:numPr>
          <w:ilvl w:val="0"/>
          <w:numId w:val="1"/>
        </w:numPr>
        <w:spacing w:after="0" w:line="240" w:lineRule="auto"/>
        <w:rPr>
          <w:b/>
          <w:bCs/>
          <w:sz w:val="28"/>
          <w:szCs w:val="28"/>
        </w:rPr>
      </w:pPr>
      <w:r>
        <w:rPr>
          <w:b/>
          <w:bCs/>
          <w:sz w:val="28"/>
          <w:szCs w:val="28"/>
        </w:rPr>
        <w:t xml:space="preserve">To provide an atmosphere in which </w:t>
      </w:r>
      <w:r w:rsidR="00065997">
        <w:rPr>
          <w:b/>
          <w:bCs/>
          <w:sz w:val="28"/>
          <w:szCs w:val="28"/>
        </w:rPr>
        <w:t>a</w:t>
      </w:r>
      <w:r>
        <w:rPr>
          <w:b/>
          <w:bCs/>
          <w:sz w:val="28"/>
          <w:szCs w:val="28"/>
        </w:rPr>
        <w:t xml:space="preserve"> child can succeed, </w:t>
      </w:r>
      <w:r w:rsidR="00065997">
        <w:rPr>
          <w:b/>
          <w:bCs/>
          <w:sz w:val="28"/>
          <w:szCs w:val="28"/>
        </w:rPr>
        <w:t>thus</w:t>
      </w:r>
      <w:r>
        <w:rPr>
          <w:b/>
          <w:bCs/>
          <w:sz w:val="28"/>
          <w:szCs w:val="28"/>
        </w:rPr>
        <w:t xml:space="preserve"> building confidence </w:t>
      </w:r>
      <w:r w:rsidR="00065997">
        <w:rPr>
          <w:b/>
          <w:bCs/>
          <w:sz w:val="28"/>
          <w:szCs w:val="28"/>
        </w:rPr>
        <w:t>in his o</w:t>
      </w:r>
      <w:r>
        <w:rPr>
          <w:b/>
          <w:bCs/>
          <w:sz w:val="28"/>
          <w:szCs w:val="28"/>
        </w:rPr>
        <w:t>r her own ability</w:t>
      </w:r>
      <w:r w:rsidR="00065997">
        <w:rPr>
          <w:b/>
          <w:bCs/>
          <w:sz w:val="28"/>
          <w:szCs w:val="28"/>
        </w:rPr>
        <w:t xml:space="preserve"> and worth.</w:t>
      </w:r>
    </w:p>
    <w:p w14:paraId="3B22B45E" w14:textId="2DDF796C" w:rsidR="008E6081" w:rsidRDefault="008E6081" w:rsidP="00DE5100">
      <w:pPr>
        <w:pStyle w:val="ListParagraph"/>
        <w:numPr>
          <w:ilvl w:val="0"/>
          <w:numId w:val="1"/>
        </w:numPr>
        <w:spacing w:after="0" w:line="240" w:lineRule="auto"/>
        <w:rPr>
          <w:b/>
          <w:bCs/>
          <w:sz w:val="28"/>
          <w:szCs w:val="28"/>
        </w:rPr>
      </w:pPr>
      <w:r>
        <w:rPr>
          <w:b/>
          <w:bCs/>
          <w:sz w:val="28"/>
          <w:szCs w:val="28"/>
        </w:rPr>
        <w:t xml:space="preserve">To provide an atmosphere in which creativity is </w:t>
      </w:r>
      <w:r w:rsidR="00065997">
        <w:rPr>
          <w:b/>
          <w:bCs/>
          <w:sz w:val="28"/>
          <w:szCs w:val="28"/>
        </w:rPr>
        <w:t>s</w:t>
      </w:r>
      <w:r>
        <w:rPr>
          <w:b/>
          <w:bCs/>
          <w:sz w:val="28"/>
          <w:szCs w:val="28"/>
        </w:rPr>
        <w:t>timulated.</w:t>
      </w:r>
    </w:p>
    <w:p w14:paraId="68D660AB" w14:textId="21291078" w:rsidR="008045E7" w:rsidRDefault="008E6081" w:rsidP="00DE5100">
      <w:pPr>
        <w:pStyle w:val="ListParagraph"/>
        <w:numPr>
          <w:ilvl w:val="0"/>
          <w:numId w:val="1"/>
        </w:numPr>
        <w:spacing w:after="0" w:line="240" w:lineRule="auto"/>
        <w:rPr>
          <w:b/>
          <w:bCs/>
          <w:sz w:val="28"/>
          <w:szCs w:val="28"/>
        </w:rPr>
      </w:pPr>
      <w:r>
        <w:rPr>
          <w:b/>
          <w:bCs/>
          <w:sz w:val="28"/>
          <w:szCs w:val="28"/>
        </w:rPr>
        <w:t>To develop a feeling of adequacy with emphasis on independenc</w:t>
      </w:r>
      <w:r w:rsidR="00065997">
        <w:rPr>
          <w:b/>
          <w:bCs/>
          <w:sz w:val="28"/>
          <w:szCs w:val="28"/>
        </w:rPr>
        <w:t xml:space="preserve">e, good work habits, responsibility, and punctuality. </w:t>
      </w:r>
    </w:p>
    <w:p w14:paraId="19D30240" w14:textId="7C7BF140" w:rsidR="008E6081" w:rsidRDefault="008045E7" w:rsidP="00DE5100">
      <w:pPr>
        <w:pStyle w:val="ListParagraph"/>
        <w:numPr>
          <w:ilvl w:val="0"/>
          <w:numId w:val="1"/>
        </w:numPr>
        <w:spacing w:after="0" w:line="240" w:lineRule="auto"/>
        <w:rPr>
          <w:b/>
          <w:bCs/>
          <w:sz w:val="28"/>
          <w:szCs w:val="28"/>
        </w:rPr>
      </w:pPr>
      <w:r>
        <w:rPr>
          <w:b/>
          <w:bCs/>
          <w:sz w:val="28"/>
          <w:szCs w:val="28"/>
        </w:rPr>
        <w:t xml:space="preserve">To </w:t>
      </w:r>
      <w:r w:rsidR="00065997">
        <w:rPr>
          <w:b/>
          <w:bCs/>
          <w:sz w:val="28"/>
          <w:szCs w:val="28"/>
        </w:rPr>
        <w:t xml:space="preserve">lay </w:t>
      </w:r>
      <w:r>
        <w:rPr>
          <w:b/>
          <w:bCs/>
          <w:sz w:val="28"/>
          <w:szCs w:val="28"/>
        </w:rPr>
        <w:t>foundation</w:t>
      </w:r>
      <w:r w:rsidR="00065997">
        <w:rPr>
          <w:b/>
          <w:bCs/>
          <w:sz w:val="28"/>
          <w:szCs w:val="28"/>
        </w:rPr>
        <w:t xml:space="preserve">s for </w:t>
      </w:r>
      <w:r>
        <w:rPr>
          <w:b/>
          <w:bCs/>
          <w:sz w:val="28"/>
          <w:szCs w:val="28"/>
        </w:rPr>
        <w:t>subject</w:t>
      </w:r>
      <w:r w:rsidR="008E6081">
        <w:rPr>
          <w:b/>
          <w:bCs/>
          <w:sz w:val="28"/>
          <w:szCs w:val="28"/>
        </w:rPr>
        <w:t xml:space="preserve"> </w:t>
      </w:r>
      <w:r w:rsidR="00065997">
        <w:rPr>
          <w:b/>
          <w:bCs/>
          <w:sz w:val="28"/>
          <w:szCs w:val="28"/>
        </w:rPr>
        <w:t>matter l</w:t>
      </w:r>
      <w:r>
        <w:rPr>
          <w:b/>
          <w:bCs/>
          <w:sz w:val="28"/>
          <w:szCs w:val="28"/>
        </w:rPr>
        <w:t>earning and intellectual growth.</w:t>
      </w:r>
    </w:p>
    <w:p w14:paraId="39E31877" w14:textId="1C5201C5" w:rsidR="00065997" w:rsidRDefault="00065997" w:rsidP="00065997">
      <w:pPr>
        <w:rPr>
          <w:b/>
          <w:bCs/>
          <w:sz w:val="28"/>
          <w:szCs w:val="28"/>
        </w:rPr>
      </w:pPr>
    </w:p>
    <w:p w14:paraId="111AA362" w14:textId="61586F8A" w:rsidR="00065997" w:rsidRDefault="00065997" w:rsidP="00065997">
      <w:pPr>
        <w:jc w:val="center"/>
        <w:rPr>
          <w:b/>
          <w:bCs/>
          <w:sz w:val="28"/>
          <w:szCs w:val="28"/>
        </w:rPr>
      </w:pPr>
      <w:r>
        <w:rPr>
          <w:b/>
          <w:bCs/>
          <w:sz w:val="28"/>
          <w:szCs w:val="28"/>
          <w:u w:val="single"/>
        </w:rPr>
        <w:t>R</w:t>
      </w:r>
      <w:r w:rsidR="00507A3E">
        <w:rPr>
          <w:b/>
          <w:bCs/>
          <w:sz w:val="28"/>
          <w:szCs w:val="28"/>
          <w:u w:val="single"/>
        </w:rPr>
        <w:t>ELIGIOUS ACTIVITIES</w:t>
      </w:r>
    </w:p>
    <w:p w14:paraId="0246C3E4" w14:textId="07E6F9BE" w:rsidR="00065997" w:rsidRDefault="00065997" w:rsidP="00DE5100">
      <w:pPr>
        <w:spacing w:after="0" w:line="240" w:lineRule="auto"/>
        <w:rPr>
          <w:b/>
          <w:bCs/>
          <w:sz w:val="28"/>
          <w:szCs w:val="28"/>
        </w:rPr>
      </w:pPr>
      <w:r>
        <w:rPr>
          <w:b/>
          <w:bCs/>
          <w:sz w:val="28"/>
          <w:szCs w:val="28"/>
        </w:rPr>
        <w:t xml:space="preserve">Activities, instruction, or communications which promote religious beliefs will not be directed toward children participating in the NC Pre-K portion of the Early Childhood Learning Center’s Day.  </w:t>
      </w:r>
    </w:p>
    <w:p w14:paraId="2A5A1CBE" w14:textId="4307937D" w:rsidR="00065997" w:rsidRPr="00DE5100" w:rsidRDefault="00065997" w:rsidP="00065997">
      <w:pPr>
        <w:jc w:val="center"/>
        <w:rPr>
          <w:b/>
          <w:bCs/>
          <w:sz w:val="20"/>
          <w:szCs w:val="20"/>
        </w:rPr>
      </w:pPr>
    </w:p>
    <w:p w14:paraId="026DBD22" w14:textId="70684F5A" w:rsidR="00A01808" w:rsidRPr="00DE5100" w:rsidRDefault="00A01808" w:rsidP="00DE5100">
      <w:pPr>
        <w:jc w:val="center"/>
        <w:rPr>
          <w:b/>
          <w:bCs/>
          <w:sz w:val="28"/>
          <w:szCs w:val="28"/>
          <w:u w:val="single"/>
        </w:rPr>
      </w:pPr>
      <w:r>
        <w:rPr>
          <w:b/>
          <w:bCs/>
          <w:sz w:val="28"/>
          <w:szCs w:val="28"/>
          <w:u w:val="single"/>
        </w:rPr>
        <w:t>I</w:t>
      </w:r>
      <w:r w:rsidR="00507A3E">
        <w:rPr>
          <w:b/>
          <w:bCs/>
          <w:sz w:val="28"/>
          <w:szCs w:val="28"/>
          <w:u w:val="single"/>
        </w:rPr>
        <w:t>NCLEMENT WEATHER</w:t>
      </w:r>
    </w:p>
    <w:p w14:paraId="0709FD14" w14:textId="5C2CAC82" w:rsidR="00A01808" w:rsidRDefault="00A01808" w:rsidP="00DE5100">
      <w:pPr>
        <w:spacing w:after="0" w:line="240" w:lineRule="auto"/>
        <w:rPr>
          <w:b/>
          <w:bCs/>
          <w:sz w:val="28"/>
          <w:szCs w:val="28"/>
        </w:rPr>
      </w:pPr>
      <w:r>
        <w:rPr>
          <w:b/>
          <w:bCs/>
          <w:sz w:val="28"/>
          <w:szCs w:val="28"/>
        </w:rPr>
        <w:t>ECLC will follow the University’s adverse weather schedule.  Consult the University webpage (</w:t>
      </w:r>
      <w:hyperlink r:id="rId7" w:history="1">
        <w:r w:rsidRPr="00161C87">
          <w:rPr>
            <w:rStyle w:val="Hyperlink"/>
            <w:b/>
            <w:bCs/>
            <w:sz w:val="28"/>
            <w:szCs w:val="28"/>
          </w:rPr>
          <w:t>www.uncfsu.edu</w:t>
        </w:r>
      </w:hyperlink>
      <w:r>
        <w:rPr>
          <w:b/>
          <w:bCs/>
          <w:sz w:val="28"/>
          <w:szCs w:val="28"/>
        </w:rPr>
        <w:t>), local radio and television stations for announcements.</w:t>
      </w:r>
    </w:p>
    <w:p w14:paraId="6FC3C27B" w14:textId="35316709" w:rsidR="00A01808" w:rsidRDefault="00A01808" w:rsidP="00DE5100">
      <w:pPr>
        <w:spacing w:after="0" w:line="240" w:lineRule="auto"/>
        <w:rPr>
          <w:b/>
          <w:bCs/>
          <w:sz w:val="28"/>
          <w:szCs w:val="28"/>
        </w:rPr>
      </w:pPr>
      <w:r>
        <w:rPr>
          <w:b/>
          <w:bCs/>
          <w:sz w:val="28"/>
          <w:szCs w:val="28"/>
        </w:rPr>
        <w:t>Also, NC Pre-K follows the Cumberland County School (CCS) System’s inclement weather policy.  Anytime that CCS is closed, delayed or there is an early release, NC Pre-K will act accordingly.  Consult your local radio and television stations for announcements.</w:t>
      </w:r>
    </w:p>
    <w:p w14:paraId="434A824F" w14:textId="7C06195A" w:rsidR="00DE5100" w:rsidRDefault="00DE5100" w:rsidP="00DE5100">
      <w:pPr>
        <w:spacing w:after="0" w:line="240" w:lineRule="auto"/>
        <w:rPr>
          <w:b/>
          <w:bCs/>
          <w:sz w:val="28"/>
          <w:szCs w:val="28"/>
        </w:rPr>
      </w:pPr>
    </w:p>
    <w:p w14:paraId="11079606" w14:textId="6B130F43" w:rsidR="00CC3EA6" w:rsidRDefault="00CC3EA6" w:rsidP="00DE5100">
      <w:pPr>
        <w:spacing w:after="0" w:line="240" w:lineRule="auto"/>
        <w:rPr>
          <w:b/>
          <w:bCs/>
          <w:sz w:val="28"/>
          <w:szCs w:val="28"/>
        </w:rPr>
      </w:pPr>
    </w:p>
    <w:p w14:paraId="553D6830" w14:textId="2FD2D42D" w:rsidR="00CC3EA6" w:rsidRDefault="00CC3EA6" w:rsidP="00DE5100">
      <w:pPr>
        <w:spacing w:after="0" w:line="240" w:lineRule="auto"/>
        <w:rPr>
          <w:b/>
          <w:bCs/>
          <w:sz w:val="28"/>
          <w:szCs w:val="28"/>
        </w:rPr>
      </w:pPr>
    </w:p>
    <w:p w14:paraId="46229AEA" w14:textId="389DD14F" w:rsidR="00CC3EA6" w:rsidRDefault="00CC3EA6" w:rsidP="00DE5100">
      <w:pPr>
        <w:spacing w:after="0" w:line="240" w:lineRule="auto"/>
        <w:rPr>
          <w:b/>
          <w:bCs/>
          <w:sz w:val="28"/>
          <w:szCs w:val="28"/>
        </w:rPr>
      </w:pPr>
    </w:p>
    <w:p w14:paraId="1973966C" w14:textId="025E7518" w:rsidR="00CC3EA6" w:rsidRDefault="00CC3EA6" w:rsidP="00DE5100">
      <w:pPr>
        <w:spacing w:after="0" w:line="240" w:lineRule="auto"/>
        <w:rPr>
          <w:b/>
          <w:bCs/>
          <w:sz w:val="28"/>
          <w:szCs w:val="28"/>
        </w:rPr>
      </w:pPr>
    </w:p>
    <w:p w14:paraId="7CBED49C" w14:textId="3FEF5C09" w:rsidR="00CC3EA6" w:rsidRDefault="00CC3EA6" w:rsidP="00DE5100">
      <w:pPr>
        <w:spacing w:after="0" w:line="240" w:lineRule="auto"/>
        <w:rPr>
          <w:b/>
          <w:bCs/>
          <w:sz w:val="28"/>
          <w:szCs w:val="28"/>
        </w:rPr>
      </w:pPr>
    </w:p>
    <w:p w14:paraId="5CAA9D4F" w14:textId="1861C9F3" w:rsidR="00CC3EA6" w:rsidRDefault="00CC3EA6" w:rsidP="00DE5100">
      <w:pPr>
        <w:spacing w:after="0" w:line="240" w:lineRule="auto"/>
        <w:rPr>
          <w:b/>
          <w:bCs/>
          <w:sz w:val="28"/>
          <w:szCs w:val="28"/>
        </w:rPr>
      </w:pPr>
    </w:p>
    <w:p w14:paraId="5C8C32A3" w14:textId="77777777" w:rsidR="001F1380" w:rsidRDefault="001F1380" w:rsidP="001F1380">
      <w:pPr>
        <w:rPr>
          <w:b/>
          <w:bCs/>
          <w:sz w:val="28"/>
          <w:szCs w:val="28"/>
        </w:rPr>
      </w:pPr>
    </w:p>
    <w:p w14:paraId="3096C4CB" w14:textId="0D038EDB" w:rsidR="008045E7" w:rsidRPr="00DE5100" w:rsidRDefault="00A01808" w:rsidP="001F1380">
      <w:pPr>
        <w:jc w:val="center"/>
        <w:rPr>
          <w:b/>
          <w:bCs/>
          <w:sz w:val="28"/>
          <w:szCs w:val="28"/>
          <w:u w:val="single"/>
        </w:rPr>
      </w:pPr>
      <w:r w:rsidRPr="00DE5100">
        <w:rPr>
          <w:b/>
          <w:bCs/>
          <w:sz w:val="28"/>
          <w:szCs w:val="28"/>
          <w:u w:val="single"/>
        </w:rPr>
        <w:lastRenderedPageBreak/>
        <w:t>CHILD CARE COSTS</w:t>
      </w:r>
    </w:p>
    <w:p w14:paraId="183C6769" w14:textId="3CA0A9C3" w:rsidR="00A01808" w:rsidRDefault="00A01808" w:rsidP="00A01808">
      <w:pPr>
        <w:jc w:val="center"/>
        <w:rPr>
          <w:b/>
          <w:bCs/>
          <w:sz w:val="28"/>
          <w:szCs w:val="28"/>
          <w:u w:val="single"/>
        </w:rPr>
      </w:pPr>
      <w:r>
        <w:rPr>
          <w:b/>
          <w:bCs/>
          <w:sz w:val="28"/>
          <w:szCs w:val="28"/>
          <w:u w:val="single"/>
        </w:rPr>
        <w:t>Registration and TUITION COSTS</w:t>
      </w:r>
    </w:p>
    <w:p w14:paraId="7A9D67F1" w14:textId="75BF6488" w:rsidR="00A01808" w:rsidRDefault="00A01808" w:rsidP="00DE5100">
      <w:pPr>
        <w:spacing w:after="0" w:line="240" w:lineRule="auto"/>
        <w:rPr>
          <w:b/>
          <w:bCs/>
          <w:sz w:val="28"/>
          <w:szCs w:val="28"/>
        </w:rPr>
      </w:pPr>
      <w:r>
        <w:rPr>
          <w:b/>
          <w:bCs/>
          <w:sz w:val="28"/>
          <w:szCs w:val="28"/>
        </w:rPr>
        <w:t>Tuition is due by the 5</w:t>
      </w:r>
      <w:r w:rsidRPr="00A01808">
        <w:rPr>
          <w:b/>
          <w:bCs/>
          <w:sz w:val="28"/>
          <w:szCs w:val="28"/>
          <w:vertAlign w:val="superscript"/>
        </w:rPr>
        <w:t>th</w:t>
      </w:r>
      <w:r>
        <w:rPr>
          <w:b/>
          <w:bCs/>
          <w:sz w:val="28"/>
          <w:szCs w:val="28"/>
        </w:rPr>
        <w:t xml:space="preserve"> of each month.  A late fee of $</w:t>
      </w:r>
      <w:r w:rsidR="00440B23">
        <w:rPr>
          <w:b/>
          <w:bCs/>
          <w:sz w:val="28"/>
          <w:szCs w:val="28"/>
        </w:rPr>
        <w:t>2</w:t>
      </w:r>
      <w:r>
        <w:rPr>
          <w:b/>
          <w:bCs/>
          <w:sz w:val="28"/>
          <w:szCs w:val="28"/>
        </w:rPr>
        <w:t>5.00 will be applied for payments made after the 5</w:t>
      </w:r>
      <w:r w:rsidRPr="00A01808">
        <w:rPr>
          <w:b/>
          <w:bCs/>
          <w:sz w:val="28"/>
          <w:szCs w:val="28"/>
          <w:vertAlign w:val="superscript"/>
        </w:rPr>
        <w:t>th</w:t>
      </w:r>
      <w:r>
        <w:rPr>
          <w:b/>
          <w:bCs/>
          <w:sz w:val="28"/>
          <w:szCs w:val="28"/>
        </w:rPr>
        <w:t xml:space="preserve"> of the month.  </w:t>
      </w:r>
      <w:r w:rsidR="0032757B">
        <w:rPr>
          <w:b/>
          <w:bCs/>
          <w:sz w:val="28"/>
          <w:szCs w:val="28"/>
        </w:rPr>
        <w:t>If tuition isn’t paid by the 10</w:t>
      </w:r>
      <w:r w:rsidR="0032757B" w:rsidRPr="0032757B">
        <w:rPr>
          <w:b/>
          <w:bCs/>
          <w:sz w:val="28"/>
          <w:szCs w:val="28"/>
          <w:vertAlign w:val="superscript"/>
        </w:rPr>
        <w:t>th</w:t>
      </w:r>
      <w:r w:rsidR="0032757B">
        <w:rPr>
          <w:b/>
          <w:bCs/>
          <w:sz w:val="28"/>
          <w:szCs w:val="28"/>
        </w:rPr>
        <w:t xml:space="preserve"> of the month, the child must stay home until it is paid in full.  </w:t>
      </w:r>
      <w:r>
        <w:rPr>
          <w:b/>
          <w:bCs/>
          <w:sz w:val="28"/>
          <w:szCs w:val="28"/>
        </w:rPr>
        <w:t xml:space="preserve">Tuition payments can be made to Administrative Support (Main Office), Director or </w:t>
      </w:r>
      <w:r w:rsidR="004B5A85">
        <w:rPr>
          <w:b/>
          <w:bCs/>
          <w:sz w:val="28"/>
          <w:szCs w:val="28"/>
        </w:rPr>
        <w:t>online</w:t>
      </w:r>
      <w:r>
        <w:rPr>
          <w:b/>
          <w:bCs/>
          <w:sz w:val="28"/>
          <w:szCs w:val="28"/>
        </w:rPr>
        <w:t xml:space="preserve"> at: </w:t>
      </w:r>
      <w:hyperlink r:id="rId8" w:history="1">
        <w:r w:rsidR="004B5A85" w:rsidRPr="00161C87">
          <w:rPr>
            <w:rStyle w:val="Hyperlink"/>
            <w:b/>
            <w:bCs/>
            <w:sz w:val="28"/>
            <w:szCs w:val="28"/>
          </w:rPr>
          <w:t>www.uncfsu.edu/eclc</w:t>
        </w:r>
      </w:hyperlink>
      <w:r w:rsidR="004B5A85">
        <w:rPr>
          <w:b/>
          <w:bCs/>
          <w:sz w:val="28"/>
          <w:szCs w:val="28"/>
        </w:rPr>
        <w:t xml:space="preserve"> </w:t>
      </w:r>
    </w:p>
    <w:p w14:paraId="754401AB" w14:textId="6F995803" w:rsidR="004B5A85" w:rsidRDefault="004B5A85" w:rsidP="00A01808">
      <w:pPr>
        <w:rPr>
          <w:b/>
          <w:bCs/>
          <w:sz w:val="28"/>
          <w:szCs w:val="28"/>
        </w:rPr>
      </w:pPr>
      <w:r>
        <w:rPr>
          <w:b/>
          <w:bCs/>
          <w:sz w:val="28"/>
          <w:szCs w:val="28"/>
        </w:rPr>
        <w:t>The fees associated with registration and tuition:</w:t>
      </w:r>
    </w:p>
    <w:p w14:paraId="68D24B5F" w14:textId="74F3784B" w:rsidR="004B5A85" w:rsidRDefault="004B5A85" w:rsidP="00DE5100">
      <w:pPr>
        <w:spacing w:after="0" w:line="240" w:lineRule="auto"/>
        <w:rPr>
          <w:b/>
          <w:bCs/>
          <w:sz w:val="28"/>
          <w:szCs w:val="28"/>
        </w:rPr>
      </w:pPr>
      <w:r w:rsidRPr="004B5A85">
        <w:rPr>
          <w:b/>
          <w:bCs/>
          <w:sz w:val="28"/>
          <w:szCs w:val="28"/>
          <w:u w:val="single"/>
        </w:rPr>
        <w:t>Registration Fee</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$125.00 (enrollment)</w:t>
      </w:r>
    </w:p>
    <w:p w14:paraId="3B5ABDFF" w14:textId="36B6CF8E" w:rsidR="004B5A85" w:rsidRDefault="004B5A85" w:rsidP="00DE5100">
      <w:pPr>
        <w:spacing w:after="0" w:line="240" w:lineRule="auto"/>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$75.00 (annually/July)</w:t>
      </w:r>
    </w:p>
    <w:p w14:paraId="1E4550AE" w14:textId="2A96A345" w:rsidR="004B5A85" w:rsidRDefault="004B5A85" w:rsidP="00DE5100">
      <w:pPr>
        <w:spacing w:after="0" w:line="240" w:lineRule="auto"/>
        <w:rPr>
          <w:b/>
          <w:bCs/>
          <w:sz w:val="28"/>
          <w:szCs w:val="28"/>
        </w:rPr>
      </w:pPr>
      <w:r>
        <w:rPr>
          <w:b/>
          <w:bCs/>
          <w:sz w:val="28"/>
          <w:szCs w:val="28"/>
          <w:u w:val="single"/>
        </w:rPr>
        <w:t>Monthly Childcare Fees</w:t>
      </w:r>
    </w:p>
    <w:p w14:paraId="700262CF" w14:textId="4D52D0BD" w:rsidR="004B5A85" w:rsidRDefault="004B5A85" w:rsidP="00DE5100">
      <w:pPr>
        <w:spacing w:after="0" w:line="240" w:lineRule="auto"/>
        <w:rPr>
          <w:b/>
          <w:bCs/>
          <w:sz w:val="28"/>
          <w:szCs w:val="28"/>
        </w:rPr>
      </w:pPr>
      <w:r>
        <w:rPr>
          <w:b/>
          <w:bCs/>
          <w:sz w:val="28"/>
          <w:szCs w:val="28"/>
        </w:rPr>
        <w:t>Infants (5 months to 12 months)</w:t>
      </w:r>
      <w:r>
        <w:rPr>
          <w:b/>
          <w:bCs/>
          <w:sz w:val="28"/>
          <w:szCs w:val="28"/>
        </w:rPr>
        <w:tab/>
      </w:r>
      <w:r>
        <w:rPr>
          <w:b/>
          <w:bCs/>
          <w:sz w:val="28"/>
          <w:szCs w:val="28"/>
        </w:rPr>
        <w:tab/>
      </w:r>
      <w:r>
        <w:rPr>
          <w:b/>
          <w:bCs/>
          <w:sz w:val="28"/>
          <w:szCs w:val="28"/>
        </w:rPr>
        <w:tab/>
      </w:r>
      <w:r>
        <w:rPr>
          <w:b/>
          <w:bCs/>
          <w:sz w:val="28"/>
          <w:szCs w:val="28"/>
        </w:rPr>
        <w:tab/>
        <w:t>$635.00 monthly</w:t>
      </w:r>
    </w:p>
    <w:p w14:paraId="70CC3A62" w14:textId="33CE129B" w:rsidR="004B5A85" w:rsidRDefault="004B5A85" w:rsidP="00DE5100">
      <w:pPr>
        <w:spacing w:after="0" w:line="240" w:lineRule="auto"/>
        <w:rPr>
          <w:b/>
          <w:bCs/>
          <w:sz w:val="28"/>
          <w:szCs w:val="28"/>
        </w:rPr>
      </w:pPr>
      <w:r>
        <w:rPr>
          <w:b/>
          <w:bCs/>
          <w:sz w:val="28"/>
          <w:szCs w:val="28"/>
        </w:rPr>
        <w:t xml:space="preserve">Toddlers (12 months to 24 months) </w:t>
      </w:r>
      <w:r>
        <w:rPr>
          <w:b/>
          <w:bCs/>
          <w:sz w:val="28"/>
          <w:szCs w:val="28"/>
        </w:rPr>
        <w:tab/>
      </w:r>
      <w:r>
        <w:rPr>
          <w:b/>
          <w:bCs/>
          <w:sz w:val="28"/>
          <w:szCs w:val="28"/>
        </w:rPr>
        <w:tab/>
      </w:r>
      <w:r>
        <w:rPr>
          <w:b/>
          <w:bCs/>
          <w:sz w:val="28"/>
          <w:szCs w:val="28"/>
        </w:rPr>
        <w:tab/>
      </w:r>
      <w:r>
        <w:rPr>
          <w:b/>
          <w:bCs/>
          <w:sz w:val="28"/>
          <w:szCs w:val="28"/>
        </w:rPr>
        <w:tab/>
        <w:t>$570.00 monthly</w:t>
      </w:r>
    </w:p>
    <w:p w14:paraId="03AC8EDE" w14:textId="7B2774F7" w:rsidR="004B5A85" w:rsidRDefault="004B5A85" w:rsidP="00DE5100">
      <w:pPr>
        <w:spacing w:after="0" w:line="240" w:lineRule="auto"/>
        <w:rPr>
          <w:b/>
          <w:bCs/>
          <w:sz w:val="28"/>
          <w:szCs w:val="28"/>
        </w:rPr>
      </w:pPr>
      <w:r>
        <w:rPr>
          <w:b/>
          <w:bCs/>
          <w:sz w:val="28"/>
          <w:szCs w:val="28"/>
        </w:rPr>
        <w:t xml:space="preserve">Preschoolers (3 to 5 years of age) </w:t>
      </w:r>
      <w:r>
        <w:rPr>
          <w:b/>
          <w:bCs/>
          <w:sz w:val="28"/>
          <w:szCs w:val="28"/>
        </w:rPr>
        <w:tab/>
      </w:r>
      <w:r>
        <w:rPr>
          <w:b/>
          <w:bCs/>
          <w:sz w:val="28"/>
          <w:szCs w:val="28"/>
        </w:rPr>
        <w:tab/>
      </w:r>
      <w:r>
        <w:rPr>
          <w:b/>
          <w:bCs/>
          <w:sz w:val="28"/>
          <w:szCs w:val="28"/>
        </w:rPr>
        <w:tab/>
      </w:r>
      <w:r>
        <w:rPr>
          <w:b/>
          <w:bCs/>
          <w:sz w:val="28"/>
          <w:szCs w:val="28"/>
        </w:rPr>
        <w:tab/>
        <w:t>$545.00 monthly</w:t>
      </w:r>
    </w:p>
    <w:p w14:paraId="33BF2011" w14:textId="463DFB3A" w:rsidR="00DC090A" w:rsidRDefault="00DC090A" w:rsidP="00DE5100">
      <w:pPr>
        <w:spacing w:after="0" w:line="240" w:lineRule="auto"/>
        <w:rPr>
          <w:b/>
          <w:bCs/>
          <w:sz w:val="28"/>
          <w:szCs w:val="28"/>
        </w:rPr>
      </w:pPr>
    </w:p>
    <w:p w14:paraId="52DBABBF" w14:textId="2FCD428C" w:rsidR="00DC090A" w:rsidRDefault="00DC090A" w:rsidP="00DE5100">
      <w:pPr>
        <w:spacing w:after="0" w:line="240" w:lineRule="auto"/>
        <w:rPr>
          <w:b/>
          <w:bCs/>
          <w:sz w:val="28"/>
          <w:szCs w:val="28"/>
        </w:rPr>
      </w:pPr>
      <w:r>
        <w:rPr>
          <w:b/>
          <w:bCs/>
          <w:sz w:val="28"/>
          <w:szCs w:val="28"/>
          <w:u w:val="single"/>
        </w:rPr>
        <w:t>Before and After NC Pre-K Care (</w:t>
      </w:r>
      <w:r>
        <w:rPr>
          <w:b/>
          <w:bCs/>
          <w:color w:val="FF0000"/>
          <w:sz w:val="28"/>
          <w:szCs w:val="28"/>
          <w:u w:val="single"/>
        </w:rPr>
        <w:t>ONLY</w:t>
      </w:r>
      <w:r>
        <w:rPr>
          <w:b/>
          <w:bCs/>
          <w:sz w:val="28"/>
          <w:szCs w:val="28"/>
          <w:u w:val="single"/>
        </w:rPr>
        <w:t>)</w:t>
      </w:r>
    </w:p>
    <w:p w14:paraId="707EC99A" w14:textId="56F0F511" w:rsidR="00DC090A" w:rsidRDefault="00DC090A" w:rsidP="00DE5100">
      <w:pPr>
        <w:spacing w:after="0" w:line="240" w:lineRule="auto"/>
        <w:rPr>
          <w:b/>
          <w:bCs/>
          <w:sz w:val="28"/>
          <w:szCs w:val="28"/>
        </w:rPr>
      </w:pPr>
      <w:r>
        <w:rPr>
          <w:b/>
          <w:bCs/>
          <w:sz w:val="28"/>
          <w:szCs w:val="28"/>
        </w:rPr>
        <w:t>Before Care (7:30 a.m. to 8:00 a.m.)</w:t>
      </w:r>
      <w:r>
        <w:rPr>
          <w:b/>
          <w:bCs/>
          <w:sz w:val="28"/>
          <w:szCs w:val="28"/>
        </w:rPr>
        <w:tab/>
      </w:r>
      <w:r>
        <w:rPr>
          <w:b/>
          <w:bCs/>
          <w:sz w:val="28"/>
          <w:szCs w:val="28"/>
        </w:rPr>
        <w:tab/>
      </w:r>
      <w:r>
        <w:rPr>
          <w:b/>
          <w:bCs/>
          <w:sz w:val="28"/>
          <w:szCs w:val="28"/>
        </w:rPr>
        <w:tab/>
      </w:r>
      <w:r>
        <w:rPr>
          <w:b/>
          <w:bCs/>
          <w:sz w:val="28"/>
          <w:szCs w:val="28"/>
        </w:rPr>
        <w:tab/>
        <w:t>$125.00 monthly</w:t>
      </w:r>
    </w:p>
    <w:p w14:paraId="74F66477" w14:textId="35689135" w:rsidR="00DC090A" w:rsidRDefault="00DC090A" w:rsidP="00DE5100">
      <w:pPr>
        <w:spacing w:after="0" w:line="240" w:lineRule="auto"/>
        <w:rPr>
          <w:b/>
          <w:bCs/>
          <w:sz w:val="28"/>
          <w:szCs w:val="28"/>
        </w:rPr>
      </w:pPr>
      <w:r>
        <w:rPr>
          <w:b/>
          <w:bCs/>
          <w:sz w:val="28"/>
          <w:szCs w:val="28"/>
        </w:rPr>
        <w:t>After Care (3:00 p.m. to 5:30 p.m.)</w:t>
      </w:r>
      <w:r>
        <w:rPr>
          <w:b/>
          <w:bCs/>
          <w:sz w:val="28"/>
          <w:szCs w:val="28"/>
        </w:rPr>
        <w:tab/>
      </w:r>
      <w:r>
        <w:rPr>
          <w:b/>
          <w:bCs/>
          <w:sz w:val="28"/>
          <w:szCs w:val="28"/>
        </w:rPr>
        <w:tab/>
      </w:r>
      <w:r>
        <w:rPr>
          <w:b/>
          <w:bCs/>
          <w:sz w:val="28"/>
          <w:szCs w:val="28"/>
        </w:rPr>
        <w:tab/>
      </w:r>
      <w:r>
        <w:rPr>
          <w:b/>
          <w:bCs/>
          <w:sz w:val="28"/>
          <w:szCs w:val="28"/>
        </w:rPr>
        <w:tab/>
        <w:t>$225.00 monthly</w:t>
      </w:r>
    </w:p>
    <w:p w14:paraId="079764C4" w14:textId="2858D091" w:rsidR="00DC090A" w:rsidRDefault="00DC090A" w:rsidP="00DE5100">
      <w:pPr>
        <w:spacing w:after="0" w:line="240" w:lineRule="auto"/>
        <w:rPr>
          <w:b/>
          <w:bCs/>
          <w:sz w:val="28"/>
          <w:szCs w:val="28"/>
        </w:rPr>
      </w:pPr>
      <w:r>
        <w:rPr>
          <w:b/>
          <w:bCs/>
          <w:sz w:val="28"/>
          <w:szCs w:val="28"/>
        </w:rPr>
        <w:t>Before and After Care (7:30 a.m. to 8:00 a.m.)</w:t>
      </w:r>
      <w:r>
        <w:rPr>
          <w:b/>
          <w:bCs/>
          <w:sz w:val="28"/>
          <w:szCs w:val="28"/>
        </w:rPr>
        <w:tab/>
      </w:r>
      <w:r>
        <w:rPr>
          <w:b/>
          <w:bCs/>
          <w:sz w:val="28"/>
          <w:szCs w:val="28"/>
        </w:rPr>
        <w:tab/>
        <w:t>$350.00 monthly</w:t>
      </w:r>
    </w:p>
    <w:p w14:paraId="59F0F443" w14:textId="6FBFB392" w:rsidR="00DC090A" w:rsidRDefault="00DC090A" w:rsidP="00DE5100">
      <w:pPr>
        <w:spacing w:after="0" w:line="240" w:lineRule="auto"/>
        <w:rPr>
          <w:b/>
          <w:bCs/>
          <w:sz w:val="28"/>
          <w:szCs w:val="28"/>
        </w:rPr>
      </w:pPr>
      <w:r>
        <w:rPr>
          <w:b/>
          <w:bCs/>
          <w:sz w:val="28"/>
          <w:szCs w:val="28"/>
        </w:rPr>
        <w:tab/>
      </w:r>
      <w:r>
        <w:rPr>
          <w:b/>
          <w:bCs/>
          <w:sz w:val="28"/>
          <w:szCs w:val="28"/>
        </w:rPr>
        <w:tab/>
      </w:r>
      <w:r>
        <w:rPr>
          <w:b/>
          <w:bCs/>
          <w:sz w:val="28"/>
          <w:szCs w:val="28"/>
        </w:rPr>
        <w:tab/>
        <w:t xml:space="preserve">       (3:00 pm. To 5:30 p.m.)</w:t>
      </w:r>
    </w:p>
    <w:p w14:paraId="76B50821" w14:textId="72460D22" w:rsidR="00DC090A" w:rsidRDefault="00DC090A" w:rsidP="00DE5100">
      <w:pPr>
        <w:spacing w:after="0" w:line="240" w:lineRule="auto"/>
        <w:rPr>
          <w:b/>
          <w:bCs/>
          <w:sz w:val="28"/>
          <w:szCs w:val="28"/>
        </w:rPr>
      </w:pPr>
    </w:p>
    <w:p w14:paraId="0472D5FB" w14:textId="311A2046" w:rsidR="00DC090A" w:rsidRDefault="00DC090A" w:rsidP="00DE5100">
      <w:pPr>
        <w:spacing w:after="0" w:line="240" w:lineRule="auto"/>
        <w:rPr>
          <w:b/>
          <w:bCs/>
          <w:sz w:val="28"/>
          <w:szCs w:val="28"/>
        </w:rPr>
      </w:pPr>
      <w:r>
        <w:rPr>
          <w:b/>
          <w:bCs/>
          <w:sz w:val="28"/>
          <w:szCs w:val="28"/>
        </w:rPr>
        <w:t>Before and After Care will not be available during Teacher Workdays and Scheduled Holidays.  Refer to School Calendar.  (Subject to change)</w:t>
      </w:r>
    </w:p>
    <w:p w14:paraId="5254F22C" w14:textId="1FDB6C89" w:rsidR="00DC090A" w:rsidRDefault="00DC090A" w:rsidP="004B5A85">
      <w:pPr>
        <w:spacing w:after="0" w:line="240" w:lineRule="auto"/>
        <w:rPr>
          <w:b/>
          <w:bCs/>
          <w:sz w:val="28"/>
          <w:szCs w:val="28"/>
        </w:rPr>
      </w:pPr>
    </w:p>
    <w:p w14:paraId="3FDF827C" w14:textId="6C86F84B" w:rsidR="00DC090A" w:rsidRDefault="00DC090A" w:rsidP="00DC090A">
      <w:pPr>
        <w:spacing w:after="0" w:line="240" w:lineRule="auto"/>
        <w:jc w:val="center"/>
        <w:rPr>
          <w:b/>
          <w:bCs/>
          <w:sz w:val="28"/>
          <w:szCs w:val="28"/>
        </w:rPr>
      </w:pPr>
      <w:r>
        <w:rPr>
          <w:b/>
          <w:bCs/>
          <w:sz w:val="28"/>
          <w:szCs w:val="28"/>
          <w:u w:val="single"/>
        </w:rPr>
        <w:t>CHILD PICK-UP LATE FEES</w:t>
      </w:r>
    </w:p>
    <w:p w14:paraId="10F03B74" w14:textId="6B257B53" w:rsidR="00A96900" w:rsidRDefault="00A96900" w:rsidP="00DC090A">
      <w:pPr>
        <w:spacing w:after="0" w:line="240" w:lineRule="auto"/>
        <w:jc w:val="center"/>
        <w:rPr>
          <w:b/>
          <w:bCs/>
          <w:sz w:val="28"/>
          <w:szCs w:val="28"/>
        </w:rPr>
      </w:pPr>
    </w:p>
    <w:p w14:paraId="17F9031C" w14:textId="39964682" w:rsidR="00A96900" w:rsidRDefault="00A96900" w:rsidP="00DE5100">
      <w:pPr>
        <w:spacing w:after="0" w:line="240" w:lineRule="auto"/>
        <w:rPr>
          <w:b/>
          <w:bCs/>
          <w:sz w:val="28"/>
          <w:szCs w:val="28"/>
        </w:rPr>
      </w:pPr>
      <w:r>
        <w:rPr>
          <w:b/>
          <w:bCs/>
          <w:sz w:val="28"/>
          <w:szCs w:val="28"/>
        </w:rPr>
        <w:t xml:space="preserve">Late fees will be charged on a per family basis when parent/family fails to pick up a child by 5:30 p.m. </w:t>
      </w:r>
      <w:r w:rsidR="006A72E5">
        <w:rPr>
          <w:b/>
          <w:bCs/>
          <w:sz w:val="28"/>
          <w:szCs w:val="28"/>
        </w:rPr>
        <w:t xml:space="preserve">for </w:t>
      </w:r>
      <w:r>
        <w:rPr>
          <w:b/>
          <w:bCs/>
          <w:sz w:val="28"/>
          <w:szCs w:val="28"/>
        </w:rPr>
        <w:t>traditional students</w:t>
      </w:r>
      <w:r w:rsidR="006A72E5">
        <w:rPr>
          <w:b/>
          <w:bCs/>
          <w:sz w:val="28"/>
          <w:szCs w:val="28"/>
        </w:rPr>
        <w:t xml:space="preserve"> and 3:05pm for </w:t>
      </w:r>
      <w:r>
        <w:rPr>
          <w:b/>
          <w:bCs/>
          <w:sz w:val="28"/>
          <w:szCs w:val="28"/>
        </w:rPr>
        <w:t>NC Pre-K</w:t>
      </w:r>
      <w:r w:rsidR="006A72E5">
        <w:rPr>
          <w:b/>
          <w:bCs/>
          <w:sz w:val="28"/>
          <w:szCs w:val="28"/>
        </w:rPr>
        <w:t>.</w:t>
      </w:r>
      <w:r>
        <w:rPr>
          <w:b/>
          <w:bCs/>
          <w:sz w:val="28"/>
          <w:szCs w:val="28"/>
        </w:rPr>
        <w:t xml:space="preserve"> Families will be given (1) excused tardiness during the school year.  </w:t>
      </w:r>
      <w:r w:rsidR="006A72E5">
        <w:rPr>
          <w:b/>
          <w:bCs/>
          <w:sz w:val="28"/>
          <w:szCs w:val="28"/>
        </w:rPr>
        <w:t xml:space="preserve">After </w:t>
      </w:r>
      <w:r w:rsidR="00BF0C25">
        <w:rPr>
          <w:b/>
          <w:bCs/>
          <w:sz w:val="28"/>
          <w:szCs w:val="28"/>
        </w:rPr>
        <w:t>(1) tardiness</w:t>
      </w:r>
      <w:r>
        <w:rPr>
          <w:b/>
          <w:bCs/>
          <w:sz w:val="28"/>
          <w:szCs w:val="28"/>
        </w:rPr>
        <w:t xml:space="preserve"> an initial late fee of $</w:t>
      </w:r>
      <w:r w:rsidR="00BF0C25">
        <w:rPr>
          <w:b/>
          <w:bCs/>
          <w:sz w:val="28"/>
          <w:szCs w:val="28"/>
        </w:rPr>
        <w:t>5</w:t>
      </w:r>
      <w:r>
        <w:rPr>
          <w:b/>
          <w:bCs/>
          <w:sz w:val="28"/>
          <w:szCs w:val="28"/>
        </w:rPr>
        <w:t>.00 and an additional $</w:t>
      </w:r>
      <w:r w:rsidR="00BF0C25">
        <w:rPr>
          <w:b/>
          <w:bCs/>
          <w:sz w:val="28"/>
          <w:szCs w:val="28"/>
        </w:rPr>
        <w:t>0.50</w:t>
      </w:r>
      <w:r>
        <w:rPr>
          <w:b/>
          <w:bCs/>
          <w:sz w:val="28"/>
          <w:szCs w:val="28"/>
        </w:rPr>
        <w:t xml:space="preserve"> every minute thereafter, not to exceed $</w:t>
      </w:r>
      <w:r w:rsidR="00BF0C25">
        <w:rPr>
          <w:b/>
          <w:bCs/>
          <w:sz w:val="28"/>
          <w:szCs w:val="28"/>
        </w:rPr>
        <w:t>25</w:t>
      </w:r>
      <w:r>
        <w:rPr>
          <w:b/>
          <w:bCs/>
          <w:sz w:val="28"/>
          <w:szCs w:val="28"/>
        </w:rPr>
        <w:t>.00.  Charges will be recorded by the staff person on duty at the end of the day.  Late fee must be paid to Administrative Support or Director, the following day of child’s return.  After three (3) recorded late pickups within a year</w:t>
      </w:r>
      <w:r w:rsidR="00BF0C25">
        <w:rPr>
          <w:b/>
          <w:bCs/>
          <w:sz w:val="28"/>
          <w:szCs w:val="28"/>
        </w:rPr>
        <w:t xml:space="preserve"> (September to August)</w:t>
      </w:r>
      <w:r>
        <w:rPr>
          <w:b/>
          <w:bCs/>
          <w:sz w:val="28"/>
          <w:szCs w:val="28"/>
        </w:rPr>
        <w:t xml:space="preserve">, the </w:t>
      </w:r>
      <w:r w:rsidR="00397DB0">
        <w:rPr>
          <w:b/>
          <w:bCs/>
          <w:sz w:val="28"/>
          <w:szCs w:val="28"/>
        </w:rPr>
        <w:t>child will be dismissed.</w:t>
      </w:r>
    </w:p>
    <w:p w14:paraId="70DE2F55" w14:textId="77777777" w:rsidR="00A96900" w:rsidRPr="00A96900" w:rsidRDefault="00A96900" w:rsidP="00A96900">
      <w:pPr>
        <w:spacing w:after="0" w:line="240" w:lineRule="auto"/>
        <w:rPr>
          <w:b/>
          <w:bCs/>
          <w:sz w:val="28"/>
          <w:szCs w:val="28"/>
        </w:rPr>
      </w:pPr>
    </w:p>
    <w:p w14:paraId="45EDCF0D" w14:textId="77777777" w:rsidR="004B5A85" w:rsidRPr="00DE5100" w:rsidRDefault="004B5A85" w:rsidP="00A01808">
      <w:pPr>
        <w:rPr>
          <w:b/>
          <w:bCs/>
          <w:sz w:val="6"/>
          <w:szCs w:val="6"/>
        </w:rPr>
      </w:pPr>
    </w:p>
    <w:p w14:paraId="48D5E38D" w14:textId="493C40BB" w:rsidR="004B5A85" w:rsidRDefault="00A96900" w:rsidP="00A96900">
      <w:pPr>
        <w:jc w:val="center"/>
        <w:rPr>
          <w:b/>
          <w:bCs/>
          <w:sz w:val="28"/>
          <w:szCs w:val="28"/>
        </w:rPr>
      </w:pPr>
      <w:r>
        <w:rPr>
          <w:b/>
          <w:bCs/>
          <w:sz w:val="28"/>
          <w:szCs w:val="28"/>
          <w:u w:val="single"/>
        </w:rPr>
        <w:lastRenderedPageBreak/>
        <w:t>CLOTHING</w:t>
      </w:r>
    </w:p>
    <w:p w14:paraId="278C2E03" w14:textId="7015FD57" w:rsidR="00A96900" w:rsidRDefault="00563E4C" w:rsidP="00DE5100">
      <w:pPr>
        <w:spacing w:after="0" w:line="240" w:lineRule="auto"/>
        <w:rPr>
          <w:b/>
          <w:bCs/>
          <w:sz w:val="28"/>
          <w:szCs w:val="28"/>
        </w:rPr>
      </w:pPr>
      <w:r>
        <w:rPr>
          <w:b/>
          <w:bCs/>
          <w:sz w:val="28"/>
          <w:szCs w:val="28"/>
        </w:rPr>
        <w:t>Clothing should encourage movement and play.  Families should ensure that a child’s clothing is as follows:</w:t>
      </w:r>
    </w:p>
    <w:p w14:paraId="16A4DB95" w14:textId="099A7C65" w:rsidR="00563E4C" w:rsidRDefault="00563E4C" w:rsidP="00DE5100">
      <w:pPr>
        <w:pStyle w:val="ListParagraph"/>
        <w:numPr>
          <w:ilvl w:val="0"/>
          <w:numId w:val="1"/>
        </w:numPr>
        <w:spacing w:after="0" w:line="240" w:lineRule="auto"/>
        <w:rPr>
          <w:b/>
          <w:bCs/>
          <w:sz w:val="28"/>
          <w:szCs w:val="28"/>
        </w:rPr>
      </w:pPr>
      <w:r>
        <w:rPr>
          <w:b/>
          <w:bCs/>
          <w:sz w:val="28"/>
          <w:szCs w:val="28"/>
        </w:rPr>
        <w:t>Comfortable, washable, and allows for self-dressing</w:t>
      </w:r>
    </w:p>
    <w:p w14:paraId="06A2DBF4" w14:textId="36D2C686" w:rsidR="00563E4C" w:rsidRDefault="00563E4C" w:rsidP="00DE5100">
      <w:pPr>
        <w:pStyle w:val="ListParagraph"/>
        <w:numPr>
          <w:ilvl w:val="0"/>
          <w:numId w:val="1"/>
        </w:numPr>
        <w:spacing w:after="0" w:line="240" w:lineRule="auto"/>
        <w:rPr>
          <w:b/>
          <w:bCs/>
          <w:sz w:val="28"/>
          <w:szCs w:val="28"/>
        </w:rPr>
      </w:pPr>
      <w:r>
        <w:rPr>
          <w:b/>
          <w:bCs/>
          <w:sz w:val="28"/>
          <w:szCs w:val="28"/>
        </w:rPr>
        <w:t>Appropriate for arts and crafts</w:t>
      </w:r>
    </w:p>
    <w:p w14:paraId="4F16D673" w14:textId="38FCA398" w:rsidR="00563E4C" w:rsidRDefault="00563E4C" w:rsidP="00DE5100">
      <w:pPr>
        <w:pStyle w:val="ListParagraph"/>
        <w:numPr>
          <w:ilvl w:val="0"/>
          <w:numId w:val="1"/>
        </w:numPr>
        <w:spacing w:after="0" w:line="240" w:lineRule="auto"/>
        <w:rPr>
          <w:b/>
          <w:bCs/>
          <w:sz w:val="28"/>
          <w:szCs w:val="28"/>
        </w:rPr>
      </w:pPr>
      <w:r>
        <w:rPr>
          <w:b/>
          <w:bCs/>
          <w:sz w:val="28"/>
          <w:szCs w:val="28"/>
        </w:rPr>
        <w:t>For infants, diapers must be size appropriate</w:t>
      </w:r>
    </w:p>
    <w:p w14:paraId="4F1CE026" w14:textId="4FFF9D42" w:rsidR="00563E4C" w:rsidRDefault="00563E4C" w:rsidP="00DE5100">
      <w:pPr>
        <w:spacing w:after="0" w:line="240" w:lineRule="auto"/>
        <w:rPr>
          <w:b/>
          <w:bCs/>
          <w:sz w:val="28"/>
          <w:szCs w:val="28"/>
        </w:rPr>
      </w:pPr>
      <w:r>
        <w:rPr>
          <w:b/>
          <w:bCs/>
          <w:sz w:val="28"/>
          <w:szCs w:val="28"/>
        </w:rPr>
        <w:t>All students must have 2 pairs of clothes and 1 pair of shoes at school.  All clothing should be marked with your child’s name with a permanent marker and a complete set is stored in individual zip-loc bags; also labeled with their name.  Please make sure your clothes are changed out seasonally.</w:t>
      </w:r>
    </w:p>
    <w:p w14:paraId="1C40C385" w14:textId="4BE1858C" w:rsidR="00563E4C" w:rsidRDefault="00563E4C" w:rsidP="00DE5100">
      <w:pPr>
        <w:spacing w:after="0" w:line="240" w:lineRule="auto"/>
        <w:rPr>
          <w:b/>
          <w:bCs/>
          <w:sz w:val="28"/>
          <w:szCs w:val="28"/>
        </w:rPr>
      </w:pPr>
      <w:r>
        <w:rPr>
          <w:b/>
          <w:bCs/>
          <w:sz w:val="28"/>
          <w:szCs w:val="28"/>
        </w:rPr>
        <w:t>Because preschool children become really involved in activities, families should not dress them in clothing that requires that they remain clean.</w:t>
      </w:r>
    </w:p>
    <w:p w14:paraId="25CD2061" w14:textId="53B67AAE" w:rsidR="00563E4C" w:rsidRDefault="00563E4C" w:rsidP="00DE5100">
      <w:pPr>
        <w:spacing w:after="0" w:line="240" w:lineRule="auto"/>
        <w:rPr>
          <w:b/>
          <w:bCs/>
          <w:sz w:val="28"/>
          <w:szCs w:val="28"/>
        </w:rPr>
      </w:pPr>
      <w:r>
        <w:rPr>
          <w:b/>
          <w:bCs/>
          <w:sz w:val="28"/>
          <w:szCs w:val="28"/>
        </w:rPr>
        <w:t>Overalls, dresses with ruffles and bows, and pants with difficult belts and fastenings should be avoided.</w:t>
      </w:r>
    </w:p>
    <w:p w14:paraId="1A8D34DD" w14:textId="5007C9CF" w:rsidR="00563E4C" w:rsidRDefault="00563E4C" w:rsidP="00DE5100">
      <w:pPr>
        <w:spacing w:after="0" w:line="240" w:lineRule="auto"/>
        <w:rPr>
          <w:b/>
          <w:bCs/>
          <w:sz w:val="28"/>
          <w:szCs w:val="28"/>
        </w:rPr>
      </w:pPr>
      <w:r>
        <w:rPr>
          <w:b/>
          <w:bCs/>
          <w:sz w:val="28"/>
          <w:szCs w:val="28"/>
        </w:rPr>
        <w:t>Shoes in the toddler and Pre-K rooms should be comfortable and allow for active play.  Shoes that are easy to put on/take off (i.e., Velcro sneakers) are pre</w:t>
      </w:r>
      <w:r w:rsidR="004C4DAD">
        <w:rPr>
          <w:b/>
          <w:bCs/>
          <w:sz w:val="28"/>
          <w:szCs w:val="28"/>
        </w:rPr>
        <w:t>ferred to promote independence.  In the infant room, please provide tie able rubber soled shoes or walking shoes.  Cowboy boots are not appropriate for daily wear.  NO OPEN TOED SHOES OR SANDALS!</w:t>
      </w:r>
    </w:p>
    <w:p w14:paraId="55D5DB45" w14:textId="0849D471" w:rsidR="004C4DAD" w:rsidRDefault="004C4DAD" w:rsidP="00563E4C">
      <w:pPr>
        <w:rPr>
          <w:b/>
          <w:bCs/>
          <w:sz w:val="28"/>
          <w:szCs w:val="28"/>
        </w:rPr>
      </w:pPr>
    </w:p>
    <w:p w14:paraId="62D0F86B" w14:textId="77777777" w:rsidR="005A108E" w:rsidRDefault="004C4DAD" w:rsidP="005A108E">
      <w:pPr>
        <w:jc w:val="center"/>
        <w:rPr>
          <w:b/>
          <w:bCs/>
          <w:sz w:val="28"/>
          <w:szCs w:val="28"/>
        </w:rPr>
      </w:pPr>
      <w:r>
        <w:rPr>
          <w:b/>
          <w:bCs/>
          <w:sz w:val="28"/>
          <w:szCs w:val="28"/>
          <w:u w:val="single"/>
        </w:rPr>
        <w:t>WEATHER RELATED CLOTHING</w:t>
      </w:r>
    </w:p>
    <w:p w14:paraId="44774A91" w14:textId="34FAC7D8" w:rsidR="00F54497" w:rsidRDefault="004C4DAD" w:rsidP="005A108E">
      <w:pPr>
        <w:spacing w:after="0" w:line="240" w:lineRule="auto"/>
        <w:jc w:val="center"/>
        <w:rPr>
          <w:b/>
          <w:bCs/>
          <w:sz w:val="28"/>
          <w:szCs w:val="28"/>
        </w:rPr>
      </w:pPr>
      <w:r>
        <w:rPr>
          <w:b/>
          <w:bCs/>
          <w:noProof/>
          <w:sz w:val="28"/>
          <w:szCs w:val="28"/>
        </w:rPr>
        <mc:AlternateContent>
          <mc:Choice Requires="wps">
            <w:drawing>
              <wp:anchor distT="0" distB="0" distL="114300" distR="114300" simplePos="0" relativeHeight="251677696" behindDoc="0" locked="0" layoutInCell="1" allowOverlap="1" wp14:anchorId="59BA8AE2" wp14:editId="295CAAD8">
                <wp:simplePos x="0" y="0"/>
                <wp:positionH relativeFrom="column">
                  <wp:posOffset>161925</wp:posOffset>
                </wp:positionH>
                <wp:positionV relativeFrom="paragraph">
                  <wp:posOffset>78105</wp:posOffset>
                </wp:positionV>
                <wp:extent cx="990600" cy="9620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990600" cy="962025"/>
                        </a:xfrm>
                        <a:prstGeom prst="rect">
                          <a:avLst/>
                        </a:prstGeom>
                        <a:solidFill>
                          <a:schemeClr val="lt1"/>
                        </a:solidFill>
                        <a:ln w="6350">
                          <a:noFill/>
                        </a:ln>
                      </wps:spPr>
                      <wps:txbx>
                        <w:txbxContent>
                          <w:p w14:paraId="7EA750B7" w14:textId="61407E51" w:rsidR="004C4DAD" w:rsidRDefault="00744459">
                            <w:r w:rsidRPr="004C4DAD">
                              <w:rPr>
                                <w:noProof/>
                              </w:rPr>
                              <w:drawing>
                                <wp:inline distT="0" distB="0" distL="0" distR="0" wp14:anchorId="023AD7A6" wp14:editId="0FB561E1">
                                  <wp:extent cx="801370" cy="876300"/>
                                  <wp:effectExtent l="0" t="0" r="0" b="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9"/>
                                          <a:stretch>
                                            <a:fillRect/>
                                          </a:stretch>
                                        </pic:blipFill>
                                        <pic:spPr>
                                          <a:xfrm>
                                            <a:off x="0" y="0"/>
                                            <a:ext cx="80137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BA8AE2" id="_x0000_t202" coordsize="21600,21600" o:spt="202" path="m,l,21600r21600,l21600,xe">
                <v:stroke joinstyle="miter"/>
                <v:path gradientshapeok="t" o:connecttype="rect"/>
              </v:shapetype>
              <v:shape id="Text Box 2" o:spid="_x0000_s1026" type="#_x0000_t202" style="position:absolute;left:0;text-align:left;margin-left:12.75pt;margin-top:6.15pt;width:78pt;height:75.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" fillcolor="white [3201]" stroked="f" strokeweight=".5pt">
                <v:textbox>
                  <w:txbxContent>
                    <w:p w14:paraId="7EA750B7" w14:textId="61407E51" w:rsidR="004C4DAD" w:rsidRDefault="00744459">
                      <w:r w:rsidRPr="004C4DAD">
                        <w:rPr>
                          <w:noProof/>
                        </w:rPr>
                        <w:drawing>
                          <wp:inline distT="0" distB="0" distL="0" distR="0" wp14:anchorId="023AD7A6" wp14:editId="0FB561E1">
                            <wp:extent cx="801370" cy="876300"/>
                            <wp:effectExtent l="0" t="0" r="0" b="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9"/>
                                    <a:stretch>
                                      <a:fillRect/>
                                    </a:stretch>
                                  </pic:blipFill>
                                  <pic:spPr>
                                    <a:xfrm>
                                      <a:off x="0" y="0"/>
                                      <a:ext cx="801370" cy="876300"/>
                                    </a:xfrm>
                                    <a:prstGeom prst="rect">
                                      <a:avLst/>
                                    </a:prstGeom>
                                  </pic:spPr>
                                </pic:pic>
                              </a:graphicData>
                            </a:graphic>
                          </wp:inline>
                        </w:drawing>
                      </w:r>
                    </w:p>
                  </w:txbxContent>
                </v:textbox>
              </v:shape>
            </w:pict>
          </mc:Fallback>
        </mc:AlternateContent>
      </w:r>
      <w:r w:rsidR="00744459">
        <w:rPr>
          <w:b/>
          <w:bCs/>
          <w:sz w:val="28"/>
          <w:szCs w:val="28"/>
        </w:rPr>
        <w:tab/>
      </w:r>
      <w:r w:rsidR="005A108E">
        <w:rPr>
          <w:b/>
          <w:bCs/>
          <w:sz w:val="28"/>
          <w:szCs w:val="28"/>
        </w:rPr>
        <w:t xml:space="preserve">                   </w:t>
      </w:r>
      <w:r w:rsidR="00744459">
        <w:rPr>
          <w:b/>
          <w:bCs/>
          <w:sz w:val="28"/>
          <w:szCs w:val="28"/>
        </w:rPr>
        <w:t xml:space="preserve">Children will go outside most days; thus, when cold weather </w:t>
      </w:r>
      <w:r w:rsidR="00744459">
        <w:rPr>
          <w:b/>
          <w:bCs/>
          <w:sz w:val="28"/>
          <w:szCs w:val="28"/>
        </w:rPr>
        <w:tab/>
      </w:r>
      <w:r w:rsidR="00744459">
        <w:rPr>
          <w:b/>
          <w:bCs/>
          <w:sz w:val="28"/>
          <w:szCs w:val="28"/>
        </w:rPr>
        <w:tab/>
      </w:r>
      <w:r w:rsidR="00744459">
        <w:rPr>
          <w:b/>
          <w:bCs/>
          <w:sz w:val="28"/>
          <w:szCs w:val="28"/>
        </w:rPr>
        <w:tab/>
        <w:t xml:space="preserve">      arrives, families should ensure that children wear a hat, mitte</w:t>
      </w:r>
      <w:r w:rsidR="00F54497">
        <w:rPr>
          <w:b/>
          <w:bCs/>
          <w:sz w:val="28"/>
          <w:szCs w:val="28"/>
        </w:rPr>
        <w:t>ns</w:t>
      </w:r>
    </w:p>
    <w:p w14:paraId="34255465" w14:textId="78CBA3EF" w:rsidR="00F54497" w:rsidRDefault="00F54497" w:rsidP="005A108E">
      <w:pPr>
        <w:spacing w:after="0" w:line="240" w:lineRule="auto"/>
        <w:rPr>
          <w:b/>
          <w:bCs/>
          <w:sz w:val="28"/>
          <w:szCs w:val="28"/>
        </w:rPr>
      </w:pPr>
      <w:r>
        <w:rPr>
          <w:b/>
          <w:bCs/>
          <w:sz w:val="28"/>
          <w:szCs w:val="28"/>
        </w:rPr>
        <w:tab/>
      </w:r>
      <w:r>
        <w:rPr>
          <w:b/>
          <w:bCs/>
          <w:sz w:val="28"/>
          <w:szCs w:val="28"/>
        </w:rPr>
        <w:tab/>
        <w:t xml:space="preserve">      and a sweater to layer over clothes.  Girls who wear dresses </w:t>
      </w:r>
    </w:p>
    <w:p w14:paraId="375D0CF9" w14:textId="05D70C66" w:rsidR="00F54497" w:rsidRDefault="00F54497" w:rsidP="005A108E">
      <w:pPr>
        <w:spacing w:after="0" w:line="240" w:lineRule="auto"/>
        <w:rPr>
          <w:b/>
          <w:bCs/>
          <w:sz w:val="28"/>
          <w:szCs w:val="28"/>
        </w:rPr>
      </w:pPr>
      <w:r>
        <w:rPr>
          <w:b/>
          <w:bCs/>
          <w:sz w:val="28"/>
          <w:szCs w:val="28"/>
        </w:rPr>
        <w:tab/>
      </w:r>
      <w:r>
        <w:rPr>
          <w:b/>
          <w:bCs/>
          <w:sz w:val="28"/>
          <w:szCs w:val="28"/>
        </w:rPr>
        <w:tab/>
        <w:t xml:space="preserve">      should also wear pants or tights.</w:t>
      </w:r>
    </w:p>
    <w:p w14:paraId="26034B45" w14:textId="77777777" w:rsidR="005A108E" w:rsidRDefault="005A108E" w:rsidP="00F54497">
      <w:pPr>
        <w:spacing w:after="0" w:line="240" w:lineRule="auto"/>
        <w:rPr>
          <w:b/>
          <w:bCs/>
          <w:sz w:val="28"/>
          <w:szCs w:val="28"/>
        </w:rPr>
      </w:pPr>
    </w:p>
    <w:p w14:paraId="29637B48" w14:textId="5DFA5170" w:rsidR="00F54497" w:rsidRDefault="00F54497" w:rsidP="0079503A">
      <w:pPr>
        <w:spacing w:after="0" w:line="240" w:lineRule="auto"/>
        <w:rPr>
          <w:b/>
          <w:bCs/>
          <w:sz w:val="28"/>
          <w:szCs w:val="28"/>
        </w:rPr>
      </w:pPr>
      <w:r>
        <w:rPr>
          <w:b/>
          <w:bCs/>
          <w:noProof/>
          <w:sz w:val="28"/>
          <w:szCs w:val="28"/>
        </w:rPr>
        <mc:AlternateContent>
          <mc:Choice Requires="wps">
            <w:drawing>
              <wp:anchor distT="0" distB="0" distL="114300" distR="114300" simplePos="0" relativeHeight="251678720" behindDoc="0" locked="0" layoutInCell="1" allowOverlap="1" wp14:anchorId="5FBEC3B1" wp14:editId="646F8623">
                <wp:simplePos x="0" y="0"/>
                <wp:positionH relativeFrom="column">
                  <wp:posOffset>142875</wp:posOffset>
                </wp:positionH>
                <wp:positionV relativeFrom="paragraph">
                  <wp:posOffset>-76200</wp:posOffset>
                </wp:positionV>
                <wp:extent cx="1009650" cy="809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009650" cy="809625"/>
                        </a:xfrm>
                        <a:prstGeom prst="rect">
                          <a:avLst/>
                        </a:prstGeom>
                        <a:solidFill>
                          <a:schemeClr val="lt1"/>
                        </a:solidFill>
                        <a:ln w="6350">
                          <a:noFill/>
                        </a:ln>
                      </wps:spPr>
                      <wps:txbx>
                        <w:txbxContent>
                          <w:p w14:paraId="7FBB1287" w14:textId="5BA57069" w:rsidR="00F54497" w:rsidRDefault="00F54497">
                            <w:r>
                              <w:rPr>
                                <w:noProof/>
                              </w:rPr>
                              <w:drawing>
                                <wp:inline distT="0" distB="0" distL="0" distR="0" wp14:anchorId="74D64DC6" wp14:editId="5B921B73">
                                  <wp:extent cx="923583" cy="732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642" cy="736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EC3B1" id="Text Box 5" o:spid="_x0000_s1027" type="#_x0000_t202" style="position:absolute;margin-left:11.25pt;margin-top:-6pt;width:79.5pt;height:6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" fillcolor="white [3201]" stroked="f" strokeweight=".5pt">
                <v:textbox>
                  <w:txbxContent>
                    <w:p w14:paraId="7FBB1287" w14:textId="5BA57069" w:rsidR="00F54497" w:rsidRDefault="00F54497">
                      <w:r>
                        <w:rPr>
                          <w:noProof/>
                        </w:rPr>
                        <w:drawing>
                          <wp:inline distT="0" distB="0" distL="0" distR="0" wp14:anchorId="74D64DC6" wp14:editId="5B921B73">
                            <wp:extent cx="923583" cy="732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642" cy="736804"/>
                                    </a:xfrm>
                                    <a:prstGeom prst="rect">
                                      <a:avLst/>
                                    </a:prstGeom>
                                    <a:noFill/>
                                    <a:ln>
                                      <a:noFill/>
                                    </a:ln>
                                  </pic:spPr>
                                </pic:pic>
                              </a:graphicData>
                            </a:graphic>
                          </wp:inline>
                        </w:drawing>
                      </w:r>
                    </w:p>
                  </w:txbxContent>
                </v:textbox>
              </v:shape>
            </w:pict>
          </mc:Fallback>
        </mc:AlternateContent>
      </w:r>
      <w:r w:rsidR="0079503A">
        <w:rPr>
          <w:b/>
          <w:bCs/>
          <w:sz w:val="28"/>
          <w:szCs w:val="28"/>
        </w:rPr>
        <w:tab/>
      </w:r>
      <w:r w:rsidR="0079503A">
        <w:rPr>
          <w:b/>
          <w:bCs/>
          <w:sz w:val="28"/>
          <w:szCs w:val="28"/>
        </w:rPr>
        <w:tab/>
        <w:t xml:space="preserve">       </w:t>
      </w:r>
      <w:r w:rsidR="000A4D19">
        <w:rPr>
          <w:b/>
          <w:bCs/>
          <w:sz w:val="28"/>
          <w:szCs w:val="28"/>
        </w:rPr>
        <w:t xml:space="preserve">When it rains, parents/families should ensure that their </w:t>
      </w:r>
    </w:p>
    <w:p w14:paraId="67132661" w14:textId="589E0285" w:rsidR="000A4D19" w:rsidRDefault="000A4D19" w:rsidP="0079503A">
      <w:pPr>
        <w:spacing w:after="0" w:line="240" w:lineRule="auto"/>
        <w:rPr>
          <w:b/>
          <w:bCs/>
          <w:sz w:val="28"/>
          <w:szCs w:val="28"/>
        </w:rPr>
      </w:pPr>
      <w:r>
        <w:rPr>
          <w:b/>
          <w:bCs/>
          <w:sz w:val="28"/>
          <w:szCs w:val="28"/>
        </w:rPr>
        <w:tab/>
      </w:r>
      <w:r>
        <w:rPr>
          <w:b/>
          <w:bCs/>
          <w:sz w:val="28"/>
          <w:szCs w:val="28"/>
        </w:rPr>
        <w:tab/>
        <w:t xml:space="preserve">       child wears a raincoat and rain boots.  Umbrellas should not</w:t>
      </w:r>
    </w:p>
    <w:p w14:paraId="40D393FD" w14:textId="3DC2CA15" w:rsidR="000A4D19" w:rsidRDefault="000A4D19" w:rsidP="0079503A">
      <w:pPr>
        <w:spacing w:after="0" w:line="240" w:lineRule="auto"/>
        <w:rPr>
          <w:b/>
          <w:bCs/>
          <w:sz w:val="28"/>
          <w:szCs w:val="28"/>
        </w:rPr>
      </w:pPr>
      <w:r>
        <w:rPr>
          <w:b/>
          <w:bCs/>
          <w:sz w:val="28"/>
          <w:szCs w:val="28"/>
        </w:rPr>
        <w:tab/>
      </w:r>
      <w:r>
        <w:rPr>
          <w:b/>
          <w:bCs/>
          <w:sz w:val="28"/>
          <w:szCs w:val="28"/>
        </w:rPr>
        <w:tab/>
        <w:t xml:space="preserve">       be given to children.</w:t>
      </w:r>
    </w:p>
    <w:p w14:paraId="74CF6849" w14:textId="0676A11B" w:rsidR="000A4D19" w:rsidRDefault="000A4D19" w:rsidP="0079503A">
      <w:pPr>
        <w:spacing w:after="0" w:line="240" w:lineRule="auto"/>
        <w:rPr>
          <w:b/>
          <w:bCs/>
          <w:sz w:val="28"/>
          <w:szCs w:val="28"/>
        </w:rPr>
      </w:pPr>
    </w:p>
    <w:p w14:paraId="100F2ECD" w14:textId="31832579" w:rsidR="0047655B" w:rsidRDefault="0047655B" w:rsidP="0079503A">
      <w:pPr>
        <w:spacing w:after="0" w:line="240" w:lineRule="auto"/>
        <w:rPr>
          <w:b/>
          <w:bCs/>
          <w:sz w:val="28"/>
          <w:szCs w:val="28"/>
        </w:rPr>
      </w:pPr>
    </w:p>
    <w:p w14:paraId="586E7946" w14:textId="77777777" w:rsidR="00057911" w:rsidRDefault="00057911" w:rsidP="00057911">
      <w:pPr>
        <w:spacing w:after="0" w:line="240" w:lineRule="auto"/>
        <w:rPr>
          <w:b/>
          <w:bCs/>
          <w:sz w:val="28"/>
          <w:szCs w:val="28"/>
        </w:rPr>
      </w:pPr>
    </w:p>
    <w:p w14:paraId="19F64E26" w14:textId="77777777" w:rsidR="00091B29" w:rsidRDefault="00091B29" w:rsidP="00057911">
      <w:pPr>
        <w:spacing w:after="0" w:line="240" w:lineRule="auto"/>
        <w:jc w:val="center"/>
        <w:rPr>
          <w:b/>
          <w:bCs/>
          <w:sz w:val="28"/>
          <w:szCs w:val="28"/>
          <w:u w:val="single"/>
        </w:rPr>
      </w:pPr>
    </w:p>
    <w:p w14:paraId="19DFB242" w14:textId="77777777" w:rsidR="00091B29" w:rsidRDefault="00091B29" w:rsidP="00057911">
      <w:pPr>
        <w:spacing w:after="0" w:line="240" w:lineRule="auto"/>
        <w:jc w:val="center"/>
        <w:rPr>
          <w:b/>
          <w:bCs/>
          <w:sz w:val="28"/>
          <w:szCs w:val="28"/>
          <w:u w:val="single"/>
        </w:rPr>
      </w:pPr>
    </w:p>
    <w:p w14:paraId="151CAA89" w14:textId="77777777" w:rsidR="00091B29" w:rsidRDefault="00091B29" w:rsidP="00057911">
      <w:pPr>
        <w:spacing w:after="0" w:line="240" w:lineRule="auto"/>
        <w:jc w:val="center"/>
        <w:rPr>
          <w:b/>
          <w:bCs/>
          <w:sz w:val="28"/>
          <w:szCs w:val="28"/>
          <w:u w:val="single"/>
        </w:rPr>
      </w:pPr>
    </w:p>
    <w:p w14:paraId="7907DEE2" w14:textId="77777777" w:rsidR="00091B29" w:rsidRDefault="00091B29" w:rsidP="00057911">
      <w:pPr>
        <w:spacing w:after="0" w:line="240" w:lineRule="auto"/>
        <w:jc w:val="center"/>
        <w:rPr>
          <w:b/>
          <w:bCs/>
          <w:sz w:val="28"/>
          <w:szCs w:val="28"/>
          <w:u w:val="single"/>
        </w:rPr>
      </w:pPr>
    </w:p>
    <w:p w14:paraId="6E9FC870" w14:textId="07C70498" w:rsidR="000A4D19" w:rsidRDefault="000A4D19" w:rsidP="00057911">
      <w:pPr>
        <w:spacing w:after="0" w:line="240" w:lineRule="auto"/>
        <w:jc w:val="center"/>
        <w:rPr>
          <w:b/>
          <w:bCs/>
          <w:sz w:val="28"/>
          <w:szCs w:val="28"/>
        </w:rPr>
      </w:pPr>
      <w:r>
        <w:rPr>
          <w:b/>
          <w:bCs/>
          <w:sz w:val="28"/>
          <w:szCs w:val="28"/>
          <w:u w:val="single"/>
        </w:rPr>
        <w:lastRenderedPageBreak/>
        <w:t>IMMUNIZATIONS (SHOTS)</w:t>
      </w:r>
    </w:p>
    <w:p w14:paraId="228C2F67" w14:textId="77034194" w:rsidR="000A4D19" w:rsidRDefault="000A4D19" w:rsidP="000A4D19">
      <w:pPr>
        <w:spacing w:after="0" w:line="240" w:lineRule="auto"/>
        <w:jc w:val="center"/>
        <w:rPr>
          <w:b/>
          <w:bCs/>
          <w:sz w:val="28"/>
          <w:szCs w:val="28"/>
        </w:rPr>
      </w:pPr>
    </w:p>
    <w:p w14:paraId="52F7CFB0" w14:textId="0F374836" w:rsidR="000A4D19" w:rsidRDefault="000A4D19" w:rsidP="005A108E">
      <w:pPr>
        <w:spacing w:after="0" w:line="240" w:lineRule="auto"/>
        <w:rPr>
          <w:b/>
          <w:bCs/>
          <w:sz w:val="28"/>
          <w:szCs w:val="28"/>
        </w:rPr>
      </w:pPr>
      <w:r>
        <w:rPr>
          <w:b/>
          <w:bCs/>
          <w:sz w:val="28"/>
          <w:szCs w:val="28"/>
        </w:rPr>
        <w:t>North Carolina Department of Health and Human Services Division of Public Health.</w:t>
      </w:r>
    </w:p>
    <w:p w14:paraId="56DA029A" w14:textId="04A2B6A0" w:rsidR="000A4D19" w:rsidRDefault="000A4D19" w:rsidP="005A108E">
      <w:pPr>
        <w:spacing w:after="0" w:line="240" w:lineRule="auto"/>
        <w:rPr>
          <w:b/>
          <w:bCs/>
          <w:sz w:val="28"/>
          <w:szCs w:val="28"/>
        </w:rPr>
      </w:pPr>
    </w:p>
    <w:p w14:paraId="7144C215" w14:textId="7EAAF50F" w:rsidR="000A4D19" w:rsidRDefault="000A4D19" w:rsidP="005A108E">
      <w:pPr>
        <w:spacing w:after="0" w:line="240" w:lineRule="auto"/>
        <w:rPr>
          <w:b/>
          <w:bCs/>
          <w:sz w:val="28"/>
          <w:szCs w:val="28"/>
        </w:rPr>
      </w:pPr>
      <w:r>
        <w:rPr>
          <w:b/>
          <w:bCs/>
          <w:sz w:val="28"/>
          <w:szCs w:val="28"/>
        </w:rPr>
        <w:t>Q:  What happens if a parent does not submit their child’s immunization records within 30 days of attendance?</w:t>
      </w:r>
    </w:p>
    <w:p w14:paraId="7F883FC0" w14:textId="7EB3A910" w:rsidR="000A4D19" w:rsidRDefault="000A4D19" w:rsidP="005A108E">
      <w:pPr>
        <w:spacing w:after="0" w:line="240" w:lineRule="auto"/>
        <w:rPr>
          <w:b/>
          <w:bCs/>
          <w:sz w:val="28"/>
          <w:szCs w:val="28"/>
        </w:rPr>
      </w:pPr>
      <w:r>
        <w:rPr>
          <w:b/>
          <w:bCs/>
          <w:sz w:val="28"/>
          <w:szCs w:val="28"/>
        </w:rPr>
        <w:t>A:  The child will not be allowed to attend childcare until their records are submitted.</w:t>
      </w:r>
    </w:p>
    <w:p w14:paraId="4D69D102" w14:textId="6F841FDA" w:rsidR="000745A8" w:rsidRDefault="000745A8" w:rsidP="005A108E">
      <w:pPr>
        <w:spacing w:after="0" w:line="240" w:lineRule="auto"/>
        <w:rPr>
          <w:b/>
          <w:bCs/>
          <w:sz w:val="28"/>
          <w:szCs w:val="28"/>
        </w:rPr>
      </w:pPr>
    </w:p>
    <w:p w14:paraId="3AC6DE24" w14:textId="261DC8EB" w:rsidR="000745A8" w:rsidRDefault="000745A8" w:rsidP="005A108E">
      <w:pPr>
        <w:spacing w:after="0" w:line="240" w:lineRule="auto"/>
        <w:rPr>
          <w:b/>
          <w:bCs/>
          <w:sz w:val="28"/>
          <w:szCs w:val="28"/>
        </w:rPr>
      </w:pPr>
      <w:r>
        <w:rPr>
          <w:b/>
          <w:bCs/>
          <w:sz w:val="28"/>
          <w:szCs w:val="28"/>
        </w:rPr>
        <w:t>Q:  What happens if the child is not legally up to date for their age?</w:t>
      </w:r>
    </w:p>
    <w:p w14:paraId="5FB1A6A0" w14:textId="7389375E" w:rsidR="000745A8" w:rsidRDefault="000745A8" w:rsidP="005A108E">
      <w:pPr>
        <w:spacing w:after="0" w:line="240" w:lineRule="auto"/>
        <w:rPr>
          <w:b/>
          <w:bCs/>
          <w:sz w:val="28"/>
          <w:szCs w:val="28"/>
        </w:rPr>
      </w:pPr>
      <w:r>
        <w:rPr>
          <w:b/>
          <w:bCs/>
          <w:sz w:val="28"/>
          <w:szCs w:val="28"/>
        </w:rPr>
        <w:t>A:  If the child does not have the required number of shots for their age, the parents need to be informed and the child should be excluded per public health law (G.S. 130A-155(a)).</w:t>
      </w:r>
    </w:p>
    <w:p w14:paraId="721DFBFE" w14:textId="03594061" w:rsidR="000745A8" w:rsidRDefault="000745A8" w:rsidP="000A4D19">
      <w:pPr>
        <w:spacing w:after="0" w:line="240" w:lineRule="auto"/>
        <w:rPr>
          <w:b/>
          <w:bCs/>
          <w:sz w:val="28"/>
          <w:szCs w:val="28"/>
        </w:rPr>
      </w:pPr>
    </w:p>
    <w:p w14:paraId="240CDCD1" w14:textId="1C800DA7" w:rsidR="00B43F90" w:rsidRDefault="00B43F90" w:rsidP="000745A8">
      <w:pPr>
        <w:spacing w:after="0" w:line="240" w:lineRule="auto"/>
        <w:rPr>
          <w:b/>
          <w:bCs/>
          <w:sz w:val="28"/>
          <w:szCs w:val="28"/>
        </w:rPr>
      </w:pPr>
    </w:p>
    <w:p w14:paraId="77987D55" w14:textId="310F0237" w:rsidR="00B43F90" w:rsidRDefault="00B43F90" w:rsidP="00B43F90">
      <w:pPr>
        <w:spacing w:after="0" w:line="240" w:lineRule="auto"/>
        <w:jc w:val="center"/>
        <w:rPr>
          <w:b/>
          <w:bCs/>
          <w:sz w:val="28"/>
          <w:szCs w:val="28"/>
        </w:rPr>
      </w:pPr>
      <w:r>
        <w:rPr>
          <w:b/>
          <w:bCs/>
          <w:sz w:val="28"/>
          <w:szCs w:val="28"/>
          <w:u w:val="single"/>
        </w:rPr>
        <w:t>MEDICATION</w:t>
      </w:r>
    </w:p>
    <w:p w14:paraId="27D4B7F9" w14:textId="26A28395" w:rsidR="00B43F90" w:rsidRDefault="00B43F90" w:rsidP="00B43F90">
      <w:pPr>
        <w:spacing w:after="0" w:line="240" w:lineRule="auto"/>
        <w:jc w:val="center"/>
        <w:rPr>
          <w:b/>
          <w:bCs/>
          <w:sz w:val="28"/>
          <w:szCs w:val="28"/>
        </w:rPr>
      </w:pPr>
    </w:p>
    <w:p w14:paraId="439EA07A" w14:textId="3206CC6A" w:rsidR="00B43F90" w:rsidRDefault="00B43F90" w:rsidP="005A108E">
      <w:pPr>
        <w:spacing w:after="0" w:line="240" w:lineRule="auto"/>
        <w:rPr>
          <w:b/>
          <w:bCs/>
          <w:sz w:val="28"/>
          <w:szCs w:val="28"/>
        </w:rPr>
      </w:pPr>
      <w:r>
        <w:rPr>
          <w:b/>
          <w:bCs/>
          <w:sz w:val="28"/>
          <w:szCs w:val="28"/>
        </w:rPr>
        <w:t xml:space="preserve">All medications must be prescribed by the child’s physician.  Name, dosage, and time must be printed on the label.  A medication form will be available </w:t>
      </w:r>
      <w:r w:rsidR="00B34B09">
        <w:rPr>
          <w:b/>
          <w:bCs/>
          <w:sz w:val="28"/>
          <w:szCs w:val="28"/>
        </w:rPr>
        <w:t>from</w:t>
      </w:r>
      <w:r>
        <w:rPr>
          <w:b/>
          <w:bCs/>
          <w:sz w:val="28"/>
          <w:szCs w:val="28"/>
        </w:rPr>
        <w:t xml:space="preserve"> the child’s teacher for family to complete and sign.  Medications can only be administered by a staff member who has obtained a Medication Administration Certificate.</w:t>
      </w:r>
    </w:p>
    <w:p w14:paraId="732548FC" w14:textId="77777777" w:rsidR="00B43F90" w:rsidRDefault="00B43F90" w:rsidP="00B43F90">
      <w:pPr>
        <w:spacing w:after="0" w:line="240" w:lineRule="auto"/>
        <w:rPr>
          <w:b/>
          <w:bCs/>
          <w:sz w:val="28"/>
          <w:szCs w:val="28"/>
        </w:rPr>
      </w:pPr>
    </w:p>
    <w:p w14:paraId="227E2475" w14:textId="47A24145" w:rsidR="00B43F90" w:rsidRDefault="00B43F90" w:rsidP="00B43F90">
      <w:pPr>
        <w:spacing w:after="0" w:line="240" w:lineRule="auto"/>
        <w:jc w:val="center"/>
        <w:rPr>
          <w:b/>
          <w:bCs/>
          <w:sz w:val="28"/>
          <w:szCs w:val="28"/>
        </w:rPr>
      </w:pPr>
      <w:r>
        <w:rPr>
          <w:b/>
          <w:bCs/>
          <w:sz w:val="28"/>
          <w:szCs w:val="28"/>
          <w:u w:val="single"/>
        </w:rPr>
        <w:t>PHYSICAL</w:t>
      </w:r>
    </w:p>
    <w:p w14:paraId="36AED34D" w14:textId="786DDD5D" w:rsidR="00B43F90" w:rsidRDefault="00B43F90" w:rsidP="00B43F90">
      <w:pPr>
        <w:spacing w:after="0" w:line="240" w:lineRule="auto"/>
        <w:rPr>
          <w:b/>
          <w:bCs/>
          <w:sz w:val="28"/>
          <w:szCs w:val="28"/>
        </w:rPr>
      </w:pPr>
    </w:p>
    <w:p w14:paraId="29D22642" w14:textId="6B383EDA" w:rsidR="00B43F90" w:rsidRDefault="00B43F90" w:rsidP="00B43F90">
      <w:pPr>
        <w:spacing w:after="0" w:line="240" w:lineRule="auto"/>
        <w:rPr>
          <w:b/>
          <w:bCs/>
          <w:sz w:val="28"/>
          <w:szCs w:val="28"/>
        </w:rPr>
      </w:pPr>
      <w:r>
        <w:rPr>
          <w:b/>
          <w:bCs/>
          <w:sz w:val="28"/>
          <w:szCs w:val="28"/>
        </w:rPr>
        <w:t>The Early Childhood Learning Center requires all children to have an annual physical examination.</w:t>
      </w:r>
    </w:p>
    <w:p w14:paraId="67D022EF" w14:textId="36D920D6" w:rsidR="00B43F90" w:rsidRDefault="00B43F90" w:rsidP="00B43F90">
      <w:pPr>
        <w:spacing w:after="0" w:line="240" w:lineRule="auto"/>
        <w:rPr>
          <w:b/>
          <w:bCs/>
          <w:sz w:val="28"/>
          <w:szCs w:val="28"/>
        </w:rPr>
      </w:pPr>
    </w:p>
    <w:p w14:paraId="42CD8ECE" w14:textId="075F3643" w:rsidR="00B43F90" w:rsidRDefault="00B43F90" w:rsidP="00B43F90">
      <w:pPr>
        <w:spacing w:after="0" w:line="240" w:lineRule="auto"/>
        <w:jc w:val="center"/>
        <w:rPr>
          <w:b/>
          <w:bCs/>
          <w:sz w:val="28"/>
          <w:szCs w:val="28"/>
        </w:rPr>
      </w:pPr>
      <w:r>
        <w:rPr>
          <w:b/>
          <w:bCs/>
          <w:sz w:val="28"/>
          <w:szCs w:val="28"/>
          <w:u w:val="single"/>
        </w:rPr>
        <w:t>CUSTODY ORDERS</w:t>
      </w:r>
    </w:p>
    <w:p w14:paraId="6AB160E9" w14:textId="31DFA9CE" w:rsidR="00B43F90" w:rsidRDefault="00B43F90" w:rsidP="00B43F90">
      <w:pPr>
        <w:spacing w:after="0" w:line="240" w:lineRule="auto"/>
        <w:jc w:val="center"/>
        <w:rPr>
          <w:b/>
          <w:bCs/>
          <w:sz w:val="28"/>
          <w:szCs w:val="28"/>
        </w:rPr>
      </w:pPr>
    </w:p>
    <w:p w14:paraId="6C821189" w14:textId="4DAAFA4A" w:rsidR="00B43F90" w:rsidRDefault="00B43F90" w:rsidP="005A108E">
      <w:pPr>
        <w:spacing w:after="0" w:line="240" w:lineRule="auto"/>
        <w:rPr>
          <w:b/>
          <w:bCs/>
          <w:sz w:val="28"/>
          <w:szCs w:val="28"/>
        </w:rPr>
      </w:pPr>
      <w:r>
        <w:rPr>
          <w:b/>
          <w:bCs/>
          <w:sz w:val="28"/>
          <w:szCs w:val="28"/>
        </w:rPr>
        <w:t>Unless there exists a court certified custody order or some other court order on file at ECLC, ECLC will be unable to deny a parent the right to pick up his or her child.  Families are encouraged to speak with the Director regarding such issues.</w:t>
      </w:r>
    </w:p>
    <w:p w14:paraId="3350B6BC" w14:textId="3A7F1992" w:rsidR="00B43F90" w:rsidRDefault="00B43F90" w:rsidP="005A108E">
      <w:pPr>
        <w:spacing w:after="0" w:line="240" w:lineRule="auto"/>
        <w:rPr>
          <w:b/>
          <w:bCs/>
          <w:sz w:val="28"/>
          <w:szCs w:val="28"/>
        </w:rPr>
      </w:pPr>
    </w:p>
    <w:p w14:paraId="5D10BC1D" w14:textId="591D71DA" w:rsidR="005A108E" w:rsidRDefault="00B43F90" w:rsidP="00B43F90">
      <w:pPr>
        <w:spacing w:after="0" w:line="240" w:lineRule="auto"/>
        <w:rPr>
          <w:b/>
          <w:bCs/>
          <w:sz w:val="28"/>
          <w:szCs w:val="28"/>
        </w:rPr>
      </w:pPr>
      <w:r>
        <w:rPr>
          <w:b/>
          <w:bCs/>
          <w:sz w:val="28"/>
          <w:szCs w:val="28"/>
        </w:rPr>
        <w:t>Certified custody orders must be provided to ECLC Director.  ECLC must be notified immediately of any changes in custody orders.</w:t>
      </w:r>
    </w:p>
    <w:p w14:paraId="68C6748F" w14:textId="7D979AAC" w:rsidR="00B43F90" w:rsidRDefault="00B43F90" w:rsidP="0097083B">
      <w:pPr>
        <w:spacing w:after="0" w:line="240" w:lineRule="auto"/>
        <w:jc w:val="center"/>
        <w:rPr>
          <w:b/>
          <w:bCs/>
          <w:sz w:val="28"/>
          <w:szCs w:val="28"/>
          <w:u w:val="single"/>
        </w:rPr>
      </w:pPr>
      <w:r>
        <w:rPr>
          <w:b/>
          <w:bCs/>
          <w:sz w:val="28"/>
          <w:szCs w:val="28"/>
          <w:u w:val="single"/>
        </w:rPr>
        <w:lastRenderedPageBreak/>
        <w:t>VISITOR POLICY</w:t>
      </w:r>
    </w:p>
    <w:p w14:paraId="1D00B2EC" w14:textId="3EDCD5BC" w:rsidR="00B43F90" w:rsidRDefault="00B43F90" w:rsidP="00B43F90">
      <w:pPr>
        <w:spacing w:after="0" w:line="240" w:lineRule="auto"/>
        <w:rPr>
          <w:b/>
          <w:bCs/>
          <w:sz w:val="28"/>
          <w:szCs w:val="28"/>
        </w:rPr>
      </w:pPr>
    </w:p>
    <w:p w14:paraId="39006A82" w14:textId="7C923C38" w:rsidR="00B43F90" w:rsidRDefault="00B43F90" w:rsidP="005A108E">
      <w:pPr>
        <w:spacing w:after="0" w:line="240" w:lineRule="auto"/>
        <w:rPr>
          <w:b/>
          <w:bCs/>
          <w:sz w:val="28"/>
          <w:szCs w:val="28"/>
        </w:rPr>
      </w:pPr>
      <w:r>
        <w:rPr>
          <w:b/>
          <w:bCs/>
          <w:sz w:val="28"/>
          <w:szCs w:val="28"/>
        </w:rPr>
        <w:t>ECLC adopts an “open door” policy, where families and friends are always welcome to visit and participate in classroom activities.  We highly encourage that visitors and family members come during Activity Time (</w:t>
      </w:r>
      <w:r w:rsidR="00064116">
        <w:rPr>
          <w:b/>
          <w:bCs/>
          <w:sz w:val="28"/>
          <w:szCs w:val="28"/>
        </w:rPr>
        <w:t>9</w:t>
      </w:r>
      <w:r>
        <w:rPr>
          <w:b/>
          <w:bCs/>
          <w:sz w:val="28"/>
          <w:szCs w:val="28"/>
        </w:rPr>
        <w:t>:00 a.m. – 1</w:t>
      </w:r>
      <w:r w:rsidR="00064116">
        <w:rPr>
          <w:b/>
          <w:bCs/>
          <w:sz w:val="28"/>
          <w:szCs w:val="28"/>
        </w:rPr>
        <w:t>2</w:t>
      </w:r>
      <w:r>
        <w:rPr>
          <w:b/>
          <w:bCs/>
          <w:sz w:val="28"/>
          <w:szCs w:val="28"/>
        </w:rPr>
        <w:t>:00 p.m.)</w:t>
      </w:r>
    </w:p>
    <w:p w14:paraId="7F264931" w14:textId="7AD2E5C4" w:rsidR="00252957" w:rsidRDefault="00252957" w:rsidP="005A108E">
      <w:pPr>
        <w:spacing w:after="0" w:line="240" w:lineRule="auto"/>
        <w:rPr>
          <w:b/>
          <w:bCs/>
          <w:sz w:val="28"/>
          <w:szCs w:val="28"/>
        </w:rPr>
      </w:pPr>
    </w:p>
    <w:p w14:paraId="07C591E8" w14:textId="383E2054" w:rsidR="00252957" w:rsidRDefault="00252957" w:rsidP="005A108E">
      <w:pPr>
        <w:spacing w:after="0" w:line="240" w:lineRule="auto"/>
        <w:rPr>
          <w:b/>
          <w:bCs/>
          <w:sz w:val="28"/>
          <w:szCs w:val="28"/>
        </w:rPr>
      </w:pPr>
      <w:r>
        <w:rPr>
          <w:b/>
          <w:bCs/>
          <w:sz w:val="28"/>
          <w:szCs w:val="28"/>
        </w:rPr>
        <w:t>Families of children enrolled are not considered visitors and do not have to sign in/out of the Visitor’s Log.</w:t>
      </w:r>
    </w:p>
    <w:p w14:paraId="426AFBF9" w14:textId="45BE8A0A" w:rsidR="00252957" w:rsidRDefault="00252957" w:rsidP="005A108E">
      <w:pPr>
        <w:pStyle w:val="ListParagraph"/>
        <w:numPr>
          <w:ilvl w:val="0"/>
          <w:numId w:val="1"/>
        </w:numPr>
        <w:spacing w:after="0" w:line="240" w:lineRule="auto"/>
        <w:rPr>
          <w:b/>
          <w:bCs/>
          <w:sz w:val="28"/>
          <w:szCs w:val="28"/>
        </w:rPr>
      </w:pPr>
      <w:r>
        <w:rPr>
          <w:b/>
          <w:bCs/>
          <w:sz w:val="28"/>
          <w:szCs w:val="28"/>
        </w:rPr>
        <w:t xml:space="preserve">All first-time visitors/family members will be required to provide a valid driver’s </w:t>
      </w:r>
      <w:r w:rsidR="00917C94">
        <w:rPr>
          <w:b/>
          <w:bCs/>
          <w:sz w:val="28"/>
          <w:szCs w:val="28"/>
        </w:rPr>
        <w:t>license</w:t>
      </w:r>
      <w:r>
        <w:rPr>
          <w:b/>
          <w:bCs/>
          <w:sz w:val="28"/>
          <w:szCs w:val="28"/>
        </w:rPr>
        <w:t xml:space="preserve"> when checking a student out.</w:t>
      </w:r>
    </w:p>
    <w:p w14:paraId="522138C6" w14:textId="0FF5D901" w:rsidR="00252957" w:rsidRDefault="00252957" w:rsidP="005A108E">
      <w:pPr>
        <w:pStyle w:val="ListParagraph"/>
        <w:numPr>
          <w:ilvl w:val="0"/>
          <w:numId w:val="1"/>
        </w:numPr>
        <w:spacing w:after="0" w:line="240" w:lineRule="auto"/>
        <w:rPr>
          <w:b/>
          <w:bCs/>
          <w:sz w:val="28"/>
          <w:szCs w:val="28"/>
        </w:rPr>
      </w:pPr>
      <w:r>
        <w:rPr>
          <w:b/>
          <w:bCs/>
          <w:sz w:val="28"/>
          <w:szCs w:val="28"/>
        </w:rPr>
        <w:t>All persons, not to include family members entering ECLC must sign in/out on the visitor’s log.</w:t>
      </w:r>
    </w:p>
    <w:p w14:paraId="5632F351" w14:textId="32B43C6C" w:rsidR="00252957" w:rsidRDefault="00252957" w:rsidP="005A108E">
      <w:pPr>
        <w:pStyle w:val="ListParagraph"/>
        <w:numPr>
          <w:ilvl w:val="0"/>
          <w:numId w:val="1"/>
        </w:numPr>
        <w:spacing w:after="0" w:line="240" w:lineRule="auto"/>
        <w:rPr>
          <w:b/>
          <w:bCs/>
          <w:sz w:val="28"/>
          <w:szCs w:val="28"/>
        </w:rPr>
      </w:pPr>
      <w:r>
        <w:rPr>
          <w:b/>
          <w:bCs/>
          <w:sz w:val="28"/>
          <w:szCs w:val="28"/>
        </w:rPr>
        <w:t>Visitor’s Log must be filled out completely with name, purpose of visit, time in and out.</w:t>
      </w:r>
    </w:p>
    <w:p w14:paraId="477EC078" w14:textId="2034DEAF" w:rsidR="00252957" w:rsidRDefault="00252957" w:rsidP="005A108E">
      <w:pPr>
        <w:pStyle w:val="ListParagraph"/>
        <w:numPr>
          <w:ilvl w:val="0"/>
          <w:numId w:val="1"/>
        </w:numPr>
        <w:spacing w:after="0" w:line="240" w:lineRule="auto"/>
        <w:rPr>
          <w:b/>
          <w:bCs/>
          <w:sz w:val="28"/>
          <w:szCs w:val="28"/>
        </w:rPr>
      </w:pPr>
      <w:r>
        <w:rPr>
          <w:b/>
          <w:bCs/>
          <w:sz w:val="28"/>
          <w:szCs w:val="28"/>
        </w:rPr>
        <w:t>All visitors must remain in sight of an ECLC staff member when in the company of a child.</w:t>
      </w:r>
    </w:p>
    <w:p w14:paraId="274FA69C" w14:textId="608A0CC5" w:rsidR="00252957" w:rsidRDefault="00252957" w:rsidP="005A108E">
      <w:pPr>
        <w:pStyle w:val="ListParagraph"/>
        <w:numPr>
          <w:ilvl w:val="0"/>
          <w:numId w:val="1"/>
        </w:numPr>
        <w:spacing w:after="0" w:line="240" w:lineRule="auto"/>
        <w:rPr>
          <w:b/>
          <w:bCs/>
          <w:sz w:val="28"/>
          <w:szCs w:val="28"/>
        </w:rPr>
      </w:pPr>
      <w:r>
        <w:rPr>
          <w:b/>
          <w:bCs/>
          <w:sz w:val="28"/>
          <w:szCs w:val="28"/>
        </w:rPr>
        <w:t>Inappropriate behavior or language will NOT be tolerated.</w:t>
      </w:r>
    </w:p>
    <w:p w14:paraId="69FCD095" w14:textId="4AE3D75E" w:rsidR="00252957" w:rsidRPr="00252957" w:rsidRDefault="00252957" w:rsidP="005A108E">
      <w:pPr>
        <w:pStyle w:val="ListParagraph"/>
        <w:numPr>
          <w:ilvl w:val="0"/>
          <w:numId w:val="1"/>
        </w:numPr>
        <w:spacing w:after="0" w:line="240" w:lineRule="auto"/>
        <w:rPr>
          <w:b/>
          <w:bCs/>
          <w:sz w:val="28"/>
          <w:szCs w:val="28"/>
        </w:rPr>
      </w:pPr>
      <w:r>
        <w:rPr>
          <w:b/>
          <w:bCs/>
          <w:sz w:val="28"/>
          <w:szCs w:val="28"/>
        </w:rPr>
        <w:t>Visitors who have not been introduced to ECLC staff by the parent/guardian prior to the visit will not be permitted entry.</w:t>
      </w:r>
    </w:p>
    <w:p w14:paraId="7EFE4828" w14:textId="77777777" w:rsidR="00B43F90" w:rsidRPr="00B43F90" w:rsidRDefault="00B43F90" w:rsidP="00B43F90">
      <w:pPr>
        <w:spacing w:after="0" w:line="240" w:lineRule="auto"/>
        <w:rPr>
          <w:b/>
          <w:bCs/>
          <w:sz w:val="28"/>
          <w:szCs w:val="28"/>
        </w:rPr>
      </w:pPr>
    </w:p>
    <w:p w14:paraId="2DC49296" w14:textId="52695F61" w:rsidR="0047655B" w:rsidRPr="005A108E" w:rsidRDefault="00F54497" w:rsidP="005A108E">
      <w:pPr>
        <w:rPr>
          <w:b/>
          <w:bCs/>
          <w:sz w:val="28"/>
          <w:szCs w:val="28"/>
        </w:rPr>
      </w:pPr>
      <w:r>
        <w:rPr>
          <w:b/>
          <w:bCs/>
          <w:sz w:val="28"/>
          <w:szCs w:val="28"/>
        </w:rPr>
        <w:tab/>
      </w:r>
      <w:r>
        <w:rPr>
          <w:b/>
          <w:bCs/>
          <w:sz w:val="28"/>
          <w:szCs w:val="28"/>
        </w:rPr>
        <w:tab/>
        <w:t xml:space="preserve">      </w:t>
      </w:r>
      <w:r w:rsidR="004B5A85">
        <w:rPr>
          <w:b/>
          <w:bCs/>
          <w:sz w:val="28"/>
          <w:szCs w:val="28"/>
        </w:rPr>
        <w:tab/>
      </w:r>
      <w:r w:rsidR="004B5A85">
        <w:rPr>
          <w:b/>
          <w:bCs/>
          <w:sz w:val="28"/>
          <w:szCs w:val="28"/>
        </w:rPr>
        <w:tab/>
      </w:r>
      <w:r w:rsidR="004B5A85">
        <w:rPr>
          <w:b/>
          <w:bCs/>
          <w:sz w:val="28"/>
          <w:szCs w:val="28"/>
        </w:rPr>
        <w:tab/>
      </w:r>
    </w:p>
    <w:p w14:paraId="3B6FF147" w14:textId="02CA70F1" w:rsidR="005A108E" w:rsidRPr="00427B13" w:rsidRDefault="00A50CFF" w:rsidP="00427B13">
      <w:pPr>
        <w:jc w:val="center"/>
        <w:rPr>
          <w:b/>
          <w:bCs/>
          <w:sz w:val="28"/>
          <w:szCs w:val="28"/>
          <w:u w:val="single"/>
        </w:rPr>
      </w:pPr>
      <w:r w:rsidRPr="005F68C3">
        <w:rPr>
          <w:b/>
          <w:bCs/>
          <w:sz w:val="28"/>
          <w:szCs w:val="28"/>
          <w:u w:val="single"/>
        </w:rPr>
        <w:t>D</w:t>
      </w:r>
      <w:r w:rsidR="00BC41C6">
        <w:rPr>
          <w:b/>
          <w:bCs/>
          <w:sz w:val="28"/>
          <w:szCs w:val="28"/>
          <w:u w:val="single"/>
        </w:rPr>
        <w:t>IFFICULT BEHAVIOR</w:t>
      </w:r>
      <w:r w:rsidR="005A108E">
        <w:rPr>
          <w:b/>
          <w:bCs/>
          <w:sz w:val="28"/>
          <w:szCs w:val="28"/>
          <w:u w:val="single"/>
        </w:rPr>
        <w:t xml:space="preserve">  </w:t>
      </w:r>
    </w:p>
    <w:p w14:paraId="275F1701" w14:textId="3C703FC9" w:rsidR="00A50CFF" w:rsidRDefault="00A50CFF" w:rsidP="005A108E">
      <w:pPr>
        <w:spacing w:after="0" w:line="240" w:lineRule="auto"/>
        <w:rPr>
          <w:b/>
          <w:bCs/>
          <w:sz w:val="28"/>
          <w:szCs w:val="28"/>
        </w:rPr>
      </w:pPr>
      <w:r>
        <w:rPr>
          <w:b/>
          <w:bCs/>
          <w:sz w:val="28"/>
          <w:szCs w:val="28"/>
        </w:rPr>
        <w:tab/>
        <w:t>The ECLC will make every effort to work with the family or guardian to ensure a cooperative approach for children having difficulties with behavior.   We are here to serve and protect all our children.  A family member may be contacted at work or home at any time the child exhibits uncontrolled behavior that may not be corrected by the Center’s staff.  The family may be requested to take the child home immediately.</w:t>
      </w:r>
    </w:p>
    <w:p w14:paraId="06025091" w14:textId="09ABC737" w:rsidR="00A50CFF" w:rsidRDefault="00A50CFF" w:rsidP="005A108E">
      <w:pPr>
        <w:spacing w:after="0" w:line="240" w:lineRule="auto"/>
        <w:jc w:val="both"/>
        <w:rPr>
          <w:b/>
          <w:bCs/>
          <w:sz w:val="28"/>
          <w:szCs w:val="28"/>
        </w:rPr>
      </w:pPr>
      <w:r>
        <w:rPr>
          <w:b/>
          <w:bCs/>
          <w:sz w:val="28"/>
          <w:szCs w:val="28"/>
        </w:rPr>
        <w:tab/>
        <w:t xml:space="preserve">ECLC has a zero-tolerance policy when it comes to children hitting, spitting, kicking, slapping, and </w:t>
      </w:r>
      <w:r w:rsidR="001506DA">
        <w:rPr>
          <w:b/>
          <w:bCs/>
          <w:sz w:val="28"/>
          <w:szCs w:val="28"/>
        </w:rPr>
        <w:t>biting</w:t>
      </w:r>
      <w:r>
        <w:rPr>
          <w:b/>
          <w:bCs/>
          <w:sz w:val="28"/>
          <w:szCs w:val="28"/>
        </w:rPr>
        <w:t xml:space="preserve"> staff, teachers, student workers, students, and/or volunteers.  Any child engaged in such behavior </w:t>
      </w:r>
      <w:r w:rsidR="00171562">
        <w:rPr>
          <w:b/>
          <w:bCs/>
          <w:sz w:val="28"/>
          <w:szCs w:val="28"/>
        </w:rPr>
        <w:t>may</w:t>
      </w:r>
      <w:r>
        <w:rPr>
          <w:b/>
          <w:bCs/>
          <w:sz w:val="28"/>
          <w:szCs w:val="28"/>
        </w:rPr>
        <w:t xml:space="preserve"> be suspended for</w:t>
      </w:r>
      <w:r w:rsidR="00D45EC9">
        <w:rPr>
          <w:b/>
          <w:bCs/>
          <w:sz w:val="28"/>
          <w:szCs w:val="28"/>
        </w:rPr>
        <w:t xml:space="preserve"> a</w:t>
      </w:r>
      <w:r>
        <w:rPr>
          <w:b/>
          <w:bCs/>
          <w:sz w:val="28"/>
          <w:szCs w:val="28"/>
        </w:rPr>
        <w:t xml:space="preserve"> </w:t>
      </w:r>
      <w:r w:rsidR="00C843C9">
        <w:rPr>
          <w:b/>
          <w:bCs/>
          <w:sz w:val="28"/>
          <w:szCs w:val="28"/>
        </w:rPr>
        <w:t xml:space="preserve">designated number of days as determined by the teacher and Director.  </w:t>
      </w:r>
    </w:p>
    <w:p w14:paraId="08E7C687" w14:textId="09921BDD" w:rsidR="00A95D7C" w:rsidRDefault="00A95D7C" w:rsidP="00124BD8">
      <w:pPr>
        <w:rPr>
          <w:b/>
          <w:bCs/>
          <w:color w:val="FF0000"/>
          <w:sz w:val="14"/>
          <w:szCs w:val="14"/>
        </w:rPr>
      </w:pPr>
    </w:p>
    <w:p w14:paraId="45439EAA" w14:textId="77777777" w:rsidR="005A108E" w:rsidRPr="00D62F35" w:rsidRDefault="005A108E" w:rsidP="00124BD8">
      <w:pPr>
        <w:rPr>
          <w:b/>
          <w:bCs/>
          <w:color w:val="FF0000"/>
          <w:sz w:val="14"/>
          <w:szCs w:val="14"/>
        </w:rPr>
      </w:pPr>
    </w:p>
    <w:p w14:paraId="0353CD74" w14:textId="77777777" w:rsidR="00E10C0C" w:rsidRDefault="00E10C0C" w:rsidP="00BC41C6">
      <w:pPr>
        <w:jc w:val="center"/>
        <w:rPr>
          <w:b/>
          <w:bCs/>
          <w:sz w:val="28"/>
          <w:szCs w:val="28"/>
          <w:u w:val="single"/>
        </w:rPr>
      </w:pPr>
    </w:p>
    <w:p w14:paraId="67CCEAE3" w14:textId="652CD0D1" w:rsidR="00A50CFF" w:rsidRPr="00BC41C6" w:rsidRDefault="00A50CFF" w:rsidP="00BC41C6">
      <w:pPr>
        <w:jc w:val="center"/>
        <w:rPr>
          <w:b/>
          <w:bCs/>
          <w:sz w:val="28"/>
          <w:szCs w:val="28"/>
          <w:u w:val="single"/>
        </w:rPr>
      </w:pPr>
      <w:r>
        <w:rPr>
          <w:b/>
          <w:bCs/>
          <w:sz w:val="28"/>
          <w:szCs w:val="28"/>
          <w:u w:val="single"/>
        </w:rPr>
        <w:lastRenderedPageBreak/>
        <w:t>BITING</w:t>
      </w:r>
    </w:p>
    <w:p w14:paraId="3B5C059F" w14:textId="4A5A8C02" w:rsidR="00A50CFF" w:rsidRDefault="00A50CFF" w:rsidP="005A108E">
      <w:pPr>
        <w:spacing w:after="0" w:line="240" w:lineRule="auto"/>
        <w:rPr>
          <w:b/>
          <w:bCs/>
          <w:sz w:val="28"/>
          <w:szCs w:val="28"/>
        </w:rPr>
      </w:pPr>
      <w:r>
        <w:rPr>
          <w:b/>
          <w:bCs/>
          <w:sz w:val="28"/>
          <w:szCs w:val="28"/>
        </w:rPr>
        <w:tab/>
        <w:t>Biting is a natural developmental stage that many children go through.  It is usually a temporary condition that is most common between thirteen and twenty-four months of age.  The safety of the children at ECLC is our primary concern.  ECLC’s biting policy addresses the actions the staff will take if a biting incident occurs.</w:t>
      </w:r>
    </w:p>
    <w:p w14:paraId="5450789B" w14:textId="77777777" w:rsidR="00A50CFF" w:rsidRDefault="00A50CFF" w:rsidP="005A108E">
      <w:pPr>
        <w:spacing w:after="0" w:line="240" w:lineRule="auto"/>
        <w:rPr>
          <w:b/>
          <w:bCs/>
          <w:sz w:val="28"/>
          <w:szCs w:val="28"/>
        </w:rPr>
      </w:pPr>
      <w:r>
        <w:rPr>
          <w:b/>
          <w:bCs/>
          <w:sz w:val="28"/>
          <w:szCs w:val="28"/>
        </w:rPr>
        <w:tab/>
        <w:t>Step 1:  Parent/Family/Teacher conference</w:t>
      </w:r>
    </w:p>
    <w:p w14:paraId="2E2FB5F7" w14:textId="0EBA0AF6" w:rsidR="00A50CFF" w:rsidRDefault="00A50CFF" w:rsidP="005A108E">
      <w:pPr>
        <w:spacing w:after="0" w:line="240" w:lineRule="auto"/>
        <w:ind w:left="720"/>
        <w:rPr>
          <w:b/>
          <w:bCs/>
          <w:sz w:val="28"/>
          <w:szCs w:val="28"/>
        </w:rPr>
      </w:pPr>
      <w:r>
        <w:rPr>
          <w:b/>
          <w:bCs/>
          <w:sz w:val="28"/>
          <w:szCs w:val="28"/>
        </w:rPr>
        <w:t>Step 2:  If the skin is broken/bruised, a family member will be notified to pick up the child and the child cannot return until the next school day.</w:t>
      </w:r>
    </w:p>
    <w:p w14:paraId="77648E88" w14:textId="37C2F17A" w:rsidR="00A50CFF" w:rsidRDefault="00A50CFF" w:rsidP="005A108E">
      <w:pPr>
        <w:spacing w:after="0" w:line="240" w:lineRule="auto"/>
        <w:ind w:left="720"/>
        <w:rPr>
          <w:b/>
          <w:bCs/>
          <w:sz w:val="28"/>
          <w:szCs w:val="28"/>
        </w:rPr>
      </w:pPr>
      <w:r>
        <w:rPr>
          <w:b/>
          <w:bCs/>
          <w:sz w:val="28"/>
          <w:szCs w:val="28"/>
        </w:rPr>
        <w:t>Step 3: The child will be dismissed from the program after the third offense.</w:t>
      </w:r>
    </w:p>
    <w:p w14:paraId="55BE16C3" w14:textId="2D94F19B" w:rsidR="00BC41C6" w:rsidRDefault="00BC41C6" w:rsidP="00BC41C6">
      <w:pPr>
        <w:jc w:val="center"/>
        <w:rPr>
          <w:b/>
          <w:bCs/>
          <w:sz w:val="28"/>
          <w:szCs w:val="28"/>
          <w:u w:val="single"/>
        </w:rPr>
      </w:pPr>
    </w:p>
    <w:p w14:paraId="348C5E44" w14:textId="77777777" w:rsidR="00D62F35" w:rsidRPr="002239FA" w:rsidRDefault="00D62F35" w:rsidP="00D62F35">
      <w:pPr>
        <w:jc w:val="center"/>
        <w:rPr>
          <w:b/>
          <w:bCs/>
          <w:sz w:val="28"/>
          <w:szCs w:val="28"/>
          <w:u w:val="single"/>
        </w:rPr>
      </w:pPr>
      <w:r w:rsidRPr="002239FA">
        <w:rPr>
          <w:b/>
          <w:bCs/>
          <w:sz w:val="28"/>
          <w:szCs w:val="28"/>
          <w:u w:val="single"/>
        </w:rPr>
        <w:t>Steps Taken by the Center to Improve/Eliminate Inappropriate Behavior</w:t>
      </w:r>
    </w:p>
    <w:p w14:paraId="080917D2" w14:textId="072812EA" w:rsidR="00D62F35" w:rsidRDefault="00D62F35" w:rsidP="00D62F35">
      <w:pPr>
        <w:jc w:val="center"/>
        <w:rPr>
          <w:b/>
          <w:bCs/>
          <w:sz w:val="28"/>
          <w:szCs w:val="28"/>
          <w:u w:val="single"/>
        </w:rPr>
      </w:pPr>
      <w:r w:rsidRPr="002239FA">
        <w:rPr>
          <w:b/>
          <w:bCs/>
          <w:sz w:val="28"/>
          <w:szCs w:val="28"/>
          <w:u w:val="single"/>
        </w:rPr>
        <w:t xml:space="preserve">General </w:t>
      </w:r>
      <w:r w:rsidR="000B2E34">
        <w:rPr>
          <w:b/>
          <w:bCs/>
          <w:sz w:val="28"/>
          <w:szCs w:val="28"/>
          <w:u w:val="single"/>
        </w:rPr>
        <w:t>Behavior</w:t>
      </w:r>
    </w:p>
    <w:p w14:paraId="67726E14" w14:textId="77777777" w:rsidR="00916487" w:rsidRPr="00916487" w:rsidRDefault="00916487" w:rsidP="00D62F35">
      <w:pPr>
        <w:jc w:val="center"/>
        <w:rPr>
          <w:b/>
          <w:bCs/>
          <w:sz w:val="16"/>
          <w:szCs w:val="16"/>
          <w:u w:val="single"/>
        </w:rPr>
      </w:pPr>
    </w:p>
    <w:p w14:paraId="5FE380D8" w14:textId="77777777" w:rsidR="00D62F35" w:rsidRPr="00810305" w:rsidRDefault="00D62F35" w:rsidP="00D62F35">
      <w:pPr>
        <w:pStyle w:val="ListParagraph"/>
        <w:ind w:left="1080"/>
        <w:rPr>
          <w:b/>
          <w:bCs/>
          <w:sz w:val="28"/>
          <w:szCs w:val="28"/>
        </w:rPr>
      </w:pPr>
      <w:r>
        <w:rPr>
          <w:b/>
          <w:bCs/>
          <w:sz w:val="28"/>
          <w:szCs w:val="28"/>
        </w:rPr>
        <w:t>For incidents of general misconduct, the following will occur:</w:t>
      </w:r>
    </w:p>
    <w:p w14:paraId="35D2C918" w14:textId="2C54D764" w:rsidR="00D62F35" w:rsidRDefault="00D62F35" w:rsidP="00903002">
      <w:pPr>
        <w:spacing w:after="0" w:line="240" w:lineRule="auto"/>
        <w:rPr>
          <w:b/>
          <w:bCs/>
          <w:sz w:val="28"/>
          <w:szCs w:val="28"/>
        </w:rPr>
      </w:pPr>
      <w:r>
        <w:rPr>
          <w:b/>
          <w:bCs/>
          <w:sz w:val="28"/>
          <w:szCs w:val="28"/>
        </w:rPr>
        <w:t>Step 1:  Conference between parent and teacher</w:t>
      </w:r>
      <w:r w:rsidR="006C60F7">
        <w:rPr>
          <w:b/>
          <w:bCs/>
          <w:sz w:val="28"/>
          <w:szCs w:val="28"/>
        </w:rPr>
        <w:t xml:space="preserve">, documentation submitted to </w:t>
      </w:r>
      <w:r w:rsidR="00903002">
        <w:rPr>
          <w:b/>
          <w:bCs/>
          <w:sz w:val="28"/>
          <w:szCs w:val="28"/>
        </w:rPr>
        <w:t xml:space="preserve">      </w:t>
      </w:r>
    </w:p>
    <w:p w14:paraId="4DD7DF2F" w14:textId="102017DE" w:rsidR="00903002" w:rsidRDefault="00903002" w:rsidP="00903002">
      <w:pPr>
        <w:spacing w:after="0" w:line="240" w:lineRule="auto"/>
        <w:rPr>
          <w:b/>
          <w:bCs/>
          <w:sz w:val="28"/>
          <w:szCs w:val="28"/>
        </w:rPr>
      </w:pPr>
      <w:r>
        <w:rPr>
          <w:b/>
          <w:bCs/>
          <w:sz w:val="28"/>
          <w:szCs w:val="28"/>
        </w:rPr>
        <w:t xml:space="preserve">               Director</w:t>
      </w:r>
      <w:r w:rsidR="00287919">
        <w:rPr>
          <w:b/>
          <w:bCs/>
          <w:sz w:val="28"/>
          <w:szCs w:val="28"/>
        </w:rPr>
        <w:t>.</w:t>
      </w:r>
    </w:p>
    <w:p w14:paraId="72796366" w14:textId="6ED2CBBB" w:rsidR="00D62F35" w:rsidRDefault="00D62F35" w:rsidP="00916487">
      <w:pPr>
        <w:spacing w:after="0" w:line="240" w:lineRule="auto"/>
        <w:rPr>
          <w:b/>
          <w:bCs/>
          <w:sz w:val="28"/>
          <w:szCs w:val="28"/>
        </w:rPr>
      </w:pPr>
      <w:r>
        <w:rPr>
          <w:b/>
          <w:bCs/>
          <w:sz w:val="28"/>
          <w:szCs w:val="28"/>
        </w:rPr>
        <w:t>Step 2:  Conference between parent, teacher, and director</w:t>
      </w:r>
      <w:r w:rsidR="006F777E">
        <w:rPr>
          <w:b/>
          <w:bCs/>
          <w:sz w:val="28"/>
          <w:szCs w:val="28"/>
        </w:rPr>
        <w:t xml:space="preserve"> to develop a plan of </w:t>
      </w:r>
    </w:p>
    <w:p w14:paraId="61726457" w14:textId="77777777" w:rsidR="008F3B75" w:rsidRDefault="006F777E" w:rsidP="00916487">
      <w:pPr>
        <w:spacing w:after="0" w:line="240" w:lineRule="auto"/>
        <w:rPr>
          <w:b/>
          <w:bCs/>
          <w:sz w:val="28"/>
          <w:szCs w:val="28"/>
        </w:rPr>
      </w:pPr>
      <w:r>
        <w:rPr>
          <w:b/>
          <w:bCs/>
          <w:sz w:val="28"/>
          <w:szCs w:val="28"/>
        </w:rPr>
        <w:t xml:space="preserve">               action.  Documentation will be taken by the teacher on target </w:t>
      </w:r>
      <w:r w:rsidR="000B2E34">
        <w:rPr>
          <w:b/>
          <w:bCs/>
          <w:sz w:val="28"/>
          <w:szCs w:val="28"/>
        </w:rPr>
        <w:t>b</w:t>
      </w:r>
      <w:r w:rsidR="008F3B75">
        <w:rPr>
          <w:b/>
          <w:bCs/>
          <w:sz w:val="28"/>
          <w:szCs w:val="28"/>
        </w:rPr>
        <w:t xml:space="preserve">ehavior </w:t>
      </w:r>
    </w:p>
    <w:p w14:paraId="4D633D32" w14:textId="77777777" w:rsidR="005074CF" w:rsidRDefault="008F3B75" w:rsidP="00916487">
      <w:pPr>
        <w:spacing w:after="0" w:line="240" w:lineRule="auto"/>
        <w:rPr>
          <w:b/>
          <w:bCs/>
          <w:sz w:val="28"/>
          <w:szCs w:val="28"/>
        </w:rPr>
      </w:pPr>
      <w:r>
        <w:rPr>
          <w:b/>
          <w:bCs/>
          <w:sz w:val="28"/>
          <w:szCs w:val="28"/>
        </w:rPr>
        <w:t xml:space="preserve">               for a minimum of one month.  </w:t>
      </w:r>
    </w:p>
    <w:p w14:paraId="12FCC60B" w14:textId="3E8889FA" w:rsidR="005074CF" w:rsidRDefault="005074CF" w:rsidP="00916487">
      <w:pPr>
        <w:spacing w:after="0" w:line="240" w:lineRule="auto"/>
        <w:rPr>
          <w:b/>
          <w:bCs/>
          <w:sz w:val="28"/>
          <w:szCs w:val="28"/>
        </w:rPr>
      </w:pPr>
      <w:r>
        <w:rPr>
          <w:b/>
          <w:bCs/>
          <w:sz w:val="28"/>
          <w:szCs w:val="28"/>
        </w:rPr>
        <w:t xml:space="preserve">Step 3:  Meeting with teacher, director, and family after one month to discuss </w:t>
      </w:r>
    </w:p>
    <w:p w14:paraId="27DEB434" w14:textId="13326A2E" w:rsidR="006F777E" w:rsidRDefault="005074CF" w:rsidP="00916487">
      <w:pPr>
        <w:spacing w:after="0" w:line="240" w:lineRule="auto"/>
        <w:rPr>
          <w:b/>
          <w:bCs/>
          <w:sz w:val="28"/>
          <w:szCs w:val="28"/>
        </w:rPr>
      </w:pPr>
      <w:r>
        <w:rPr>
          <w:b/>
          <w:bCs/>
          <w:sz w:val="28"/>
          <w:szCs w:val="28"/>
        </w:rPr>
        <w:t xml:space="preserve">               progress</w:t>
      </w:r>
      <w:r w:rsidR="00287919">
        <w:rPr>
          <w:b/>
          <w:bCs/>
          <w:sz w:val="28"/>
          <w:szCs w:val="28"/>
        </w:rPr>
        <w:t xml:space="preserve"> and documentation.  </w:t>
      </w:r>
    </w:p>
    <w:p w14:paraId="35E73D69" w14:textId="23E9FA0A" w:rsidR="00D62F35" w:rsidRDefault="00D62F35" w:rsidP="00916487">
      <w:pPr>
        <w:spacing w:after="0" w:line="240" w:lineRule="auto"/>
        <w:rPr>
          <w:b/>
          <w:bCs/>
          <w:sz w:val="28"/>
          <w:szCs w:val="28"/>
        </w:rPr>
      </w:pPr>
      <w:r>
        <w:rPr>
          <w:b/>
          <w:bCs/>
          <w:sz w:val="28"/>
          <w:szCs w:val="28"/>
        </w:rPr>
        <w:t xml:space="preserve">Step 3:  Find outside resources to assist child with redirecting inappropriate </w:t>
      </w:r>
    </w:p>
    <w:p w14:paraId="622A2A6C" w14:textId="3A40591E" w:rsidR="00903002" w:rsidRDefault="00903002" w:rsidP="00916487">
      <w:pPr>
        <w:spacing w:after="0" w:line="240" w:lineRule="auto"/>
        <w:rPr>
          <w:b/>
          <w:bCs/>
          <w:sz w:val="28"/>
          <w:szCs w:val="28"/>
        </w:rPr>
      </w:pPr>
      <w:r>
        <w:rPr>
          <w:b/>
          <w:bCs/>
          <w:sz w:val="28"/>
          <w:szCs w:val="28"/>
        </w:rPr>
        <w:t xml:space="preserve">               behavior</w:t>
      </w:r>
      <w:r w:rsidR="00287919">
        <w:rPr>
          <w:b/>
          <w:bCs/>
          <w:sz w:val="28"/>
          <w:szCs w:val="28"/>
        </w:rPr>
        <w:t>.</w:t>
      </w:r>
      <w:r>
        <w:rPr>
          <w:b/>
          <w:bCs/>
          <w:sz w:val="28"/>
          <w:szCs w:val="28"/>
        </w:rPr>
        <w:t xml:space="preserve"> </w:t>
      </w:r>
    </w:p>
    <w:p w14:paraId="032BBAA4" w14:textId="4482DDF3" w:rsidR="00D62F35" w:rsidRDefault="00D62F35" w:rsidP="00916487">
      <w:pPr>
        <w:spacing w:after="0" w:line="240" w:lineRule="auto"/>
        <w:rPr>
          <w:b/>
          <w:bCs/>
          <w:sz w:val="28"/>
          <w:szCs w:val="28"/>
        </w:rPr>
      </w:pPr>
      <w:r>
        <w:rPr>
          <w:b/>
          <w:bCs/>
          <w:sz w:val="28"/>
          <w:szCs w:val="28"/>
        </w:rPr>
        <w:t xml:space="preserve">Step 4:  </w:t>
      </w:r>
      <w:r w:rsidR="005620B9">
        <w:rPr>
          <w:b/>
          <w:bCs/>
          <w:sz w:val="28"/>
          <w:szCs w:val="28"/>
        </w:rPr>
        <w:t>Family conference after two weeks of resources being implemented to</w:t>
      </w:r>
    </w:p>
    <w:p w14:paraId="6B897AC2" w14:textId="1254769F" w:rsidR="005620B9" w:rsidRDefault="005620B9" w:rsidP="00916487">
      <w:pPr>
        <w:spacing w:after="0" w:line="240" w:lineRule="auto"/>
        <w:rPr>
          <w:b/>
          <w:bCs/>
          <w:sz w:val="28"/>
          <w:szCs w:val="28"/>
        </w:rPr>
      </w:pPr>
      <w:r>
        <w:rPr>
          <w:b/>
          <w:bCs/>
          <w:sz w:val="28"/>
          <w:szCs w:val="28"/>
        </w:rPr>
        <w:t xml:space="preserve">               access next steps.  </w:t>
      </w:r>
    </w:p>
    <w:p w14:paraId="3FA3E2B8" w14:textId="73E229ED" w:rsidR="00D62F35" w:rsidRDefault="00D62F35" w:rsidP="00916487">
      <w:pPr>
        <w:spacing w:after="0" w:line="240" w:lineRule="auto"/>
        <w:rPr>
          <w:b/>
          <w:bCs/>
          <w:sz w:val="28"/>
          <w:szCs w:val="28"/>
        </w:rPr>
      </w:pPr>
      <w:r>
        <w:rPr>
          <w:b/>
          <w:bCs/>
          <w:sz w:val="28"/>
          <w:szCs w:val="28"/>
        </w:rPr>
        <w:t xml:space="preserve">Step 5:  </w:t>
      </w:r>
      <w:r w:rsidR="00F73D3D">
        <w:rPr>
          <w:b/>
          <w:bCs/>
          <w:sz w:val="28"/>
          <w:szCs w:val="28"/>
        </w:rPr>
        <w:t xml:space="preserve">After six months of documentation, if no improvement, suspension </w:t>
      </w:r>
      <w:r w:rsidR="00FE3119">
        <w:rPr>
          <w:b/>
          <w:bCs/>
          <w:sz w:val="28"/>
          <w:szCs w:val="28"/>
        </w:rPr>
        <w:t xml:space="preserve">may </w:t>
      </w:r>
    </w:p>
    <w:p w14:paraId="466F5AB0" w14:textId="62EB6D01" w:rsidR="00FE3119" w:rsidRDefault="00FE3119" w:rsidP="00916487">
      <w:pPr>
        <w:spacing w:after="0" w:line="240" w:lineRule="auto"/>
        <w:rPr>
          <w:b/>
          <w:bCs/>
          <w:sz w:val="28"/>
          <w:szCs w:val="28"/>
        </w:rPr>
      </w:pPr>
      <w:r>
        <w:rPr>
          <w:b/>
          <w:bCs/>
          <w:sz w:val="28"/>
          <w:szCs w:val="28"/>
        </w:rPr>
        <w:t xml:space="preserve">               occur.  </w:t>
      </w:r>
    </w:p>
    <w:p w14:paraId="3514E977" w14:textId="7CC1AD21" w:rsidR="00D62F35" w:rsidRDefault="00D62F35" w:rsidP="00D62F35">
      <w:pPr>
        <w:rPr>
          <w:b/>
          <w:bCs/>
          <w:sz w:val="28"/>
          <w:szCs w:val="28"/>
          <w:u w:val="single"/>
        </w:rPr>
      </w:pPr>
    </w:p>
    <w:p w14:paraId="2D1BCF2A" w14:textId="1EE7419F" w:rsidR="00FE3119" w:rsidRDefault="00FE3119" w:rsidP="00D62F35">
      <w:pPr>
        <w:rPr>
          <w:b/>
          <w:bCs/>
          <w:sz w:val="28"/>
          <w:szCs w:val="28"/>
          <w:u w:val="single"/>
        </w:rPr>
      </w:pPr>
    </w:p>
    <w:p w14:paraId="28CD2F8E" w14:textId="62A6164D" w:rsidR="00FE3119" w:rsidRDefault="00FE3119" w:rsidP="00D62F35">
      <w:pPr>
        <w:rPr>
          <w:b/>
          <w:bCs/>
          <w:sz w:val="28"/>
          <w:szCs w:val="28"/>
          <w:u w:val="single"/>
        </w:rPr>
      </w:pPr>
    </w:p>
    <w:p w14:paraId="18B27F43" w14:textId="77777777" w:rsidR="00FE3119" w:rsidRDefault="00FE3119" w:rsidP="00D62F35">
      <w:pPr>
        <w:rPr>
          <w:b/>
          <w:bCs/>
          <w:sz w:val="28"/>
          <w:szCs w:val="28"/>
          <w:u w:val="single"/>
        </w:rPr>
      </w:pPr>
    </w:p>
    <w:p w14:paraId="58F0EF3C" w14:textId="7001370F" w:rsidR="00BC41C6" w:rsidRPr="00C11E81" w:rsidRDefault="00BC41C6" w:rsidP="00C11E81">
      <w:pPr>
        <w:jc w:val="center"/>
        <w:rPr>
          <w:b/>
          <w:bCs/>
          <w:sz w:val="28"/>
          <w:szCs w:val="28"/>
        </w:rPr>
      </w:pPr>
      <w:r>
        <w:rPr>
          <w:b/>
          <w:bCs/>
          <w:sz w:val="28"/>
          <w:szCs w:val="28"/>
          <w:u w:val="single"/>
        </w:rPr>
        <w:lastRenderedPageBreak/>
        <w:t>WEAPONS AND OTHER INAPPROPRIATE ITEMS</w:t>
      </w:r>
    </w:p>
    <w:p w14:paraId="3C3EFC99" w14:textId="36C8AC99" w:rsidR="00CC219A" w:rsidRDefault="00BC41C6" w:rsidP="00130B6B">
      <w:pPr>
        <w:spacing w:after="0" w:line="240" w:lineRule="auto"/>
        <w:rPr>
          <w:b/>
          <w:bCs/>
          <w:sz w:val="28"/>
          <w:szCs w:val="28"/>
        </w:rPr>
      </w:pPr>
      <w:r>
        <w:rPr>
          <w:b/>
          <w:bCs/>
          <w:sz w:val="28"/>
          <w:szCs w:val="28"/>
        </w:rPr>
        <w:t>If a child brings a weapon or any other type of inappropriate item, e.g., cigarette lighters, matches, etc. to ECLC, the child will be automatically dismissed from the program.</w:t>
      </w:r>
    </w:p>
    <w:p w14:paraId="456235B5" w14:textId="77777777" w:rsidR="00130B6B" w:rsidRDefault="00130B6B" w:rsidP="00130B6B">
      <w:pPr>
        <w:spacing w:after="0" w:line="240" w:lineRule="auto"/>
        <w:rPr>
          <w:b/>
          <w:bCs/>
          <w:sz w:val="28"/>
          <w:szCs w:val="28"/>
        </w:rPr>
      </w:pPr>
    </w:p>
    <w:p w14:paraId="207BFF18" w14:textId="77777777" w:rsidR="00CC219A" w:rsidRPr="005F68C3" w:rsidRDefault="00CC219A" w:rsidP="00CC219A">
      <w:pPr>
        <w:jc w:val="center"/>
        <w:rPr>
          <w:b/>
          <w:bCs/>
          <w:sz w:val="28"/>
          <w:szCs w:val="28"/>
          <w:u w:val="single"/>
        </w:rPr>
      </w:pPr>
      <w:r w:rsidRPr="005F68C3">
        <w:rPr>
          <w:b/>
          <w:bCs/>
          <w:sz w:val="28"/>
          <w:szCs w:val="28"/>
          <w:u w:val="single"/>
        </w:rPr>
        <w:t>P</w:t>
      </w:r>
      <w:r>
        <w:rPr>
          <w:b/>
          <w:bCs/>
          <w:sz w:val="28"/>
          <w:szCs w:val="28"/>
          <w:u w:val="single"/>
        </w:rPr>
        <w:t>ROCEDURES FOR REPORTING SUSPECTED CHILD ABUSE AND NEGLECT</w:t>
      </w:r>
    </w:p>
    <w:p w14:paraId="6312B5E5" w14:textId="576D3EE4" w:rsidR="00916487" w:rsidRDefault="00CC219A" w:rsidP="00A95D7C">
      <w:pPr>
        <w:rPr>
          <w:b/>
          <w:bCs/>
          <w:sz w:val="28"/>
          <w:szCs w:val="28"/>
        </w:rPr>
      </w:pPr>
      <w:r>
        <w:rPr>
          <w:b/>
          <w:bCs/>
          <w:sz w:val="28"/>
          <w:szCs w:val="28"/>
        </w:rPr>
        <w:tab/>
        <w:t xml:space="preserve">As childcare providers, it is our responsibility to report all suspected child abuse and/or neglect.  The ECLC cannot turn its back on a child that has been abused or neglected.  We will </w:t>
      </w:r>
      <w:r>
        <w:rPr>
          <w:b/>
          <w:bCs/>
          <w:color w:val="FF0000"/>
          <w:sz w:val="28"/>
          <w:szCs w:val="28"/>
        </w:rPr>
        <w:t xml:space="preserve">IMMEDIATELY </w:t>
      </w:r>
      <w:r>
        <w:rPr>
          <w:b/>
          <w:bCs/>
          <w:sz w:val="28"/>
          <w:szCs w:val="28"/>
        </w:rPr>
        <w:t>contact the Police Department, as well as Children’s Protective Services.</w:t>
      </w:r>
    </w:p>
    <w:p w14:paraId="61B3352F" w14:textId="511689F6" w:rsidR="00124BD8" w:rsidRPr="005F68C3" w:rsidRDefault="00BC41C6" w:rsidP="00124BD8">
      <w:pPr>
        <w:jc w:val="center"/>
        <w:rPr>
          <w:b/>
          <w:bCs/>
          <w:sz w:val="28"/>
          <w:szCs w:val="28"/>
          <w:u w:val="single"/>
        </w:rPr>
      </w:pPr>
      <w:r>
        <w:rPr>
          <w:b/>
          <w:bCs/>
          <w:sz w:val="28"/>
          <w:szCs w:val="28"/>
          <w:u w:val="single"/>
        </w:rPr>
        <w:t>NUTRITION</w:t>
      </w:r>
    </w:p>
    <w:p w14:paraId="0D0D7DDF" w14:textId="2F699EDD" w:rsidR="0018106C" w:rsidRDefault="0018106C" w:rsidP="00CC219A">
      <w:pPr>
        <w:spacing w:after="0" w:line="240" w:lineRule="auto"/>
        <w:rPr>
          <w:b/>
          <w:bCs/>
          <w:sz w:val="28"/>
          <w:szCs w:val="28"/>
        </w:rPr>
      </w:pPr>
      <w:r>
        <w:rPr>
          <w:b/>
          <w:bCs/>
          <w:sz w:val="28"/>
          <w:szCs w:val="28"/>
        </w:rPr>
        <w:t xml:space="preserve">The ECLC </w:t>
      </w:r>
      <w:r w:rsidR="00BC41C6">
        <w:rPr>
          <w:b/>
          <w:bCs/>
          <w:sz w:val="28"/>
          <w:szCs w:val="28"/>
        </w:rPr>
        <w:t>c</w:t>
      </w:r>
      <w:r>
        <w:rPr>
          <w:b/>
          <w:bCs/>
          <w:sz w:val="28"/>
          <w:szCs w:val="28"/>
        </w:rPr>
        <w:t xml:space="preserve">afeteria </w:t>
      </w:r>
      <w:r w:rsidR="00BC41C6">
        <w:rPr>
          <w:b/>
          <w:bCs/>
          <w:sz w:val="28"/>
          <w:szCs w:val="28"/>
        </w:rPr>
        <w:t>s</w:t>
      </w:r>
      <w:r>
        <w:rPr>
          <w:b/>
          <w:bCs/>
          <w:sz w:val="28"/>
          <w:szCs w:val="28"/>
        </w:rPr>
        <w:t>taff prepares a breakfast, lunch, and snack for all children.  Food allergies and special dietary needs should be discussed with the child’s teacher and the cafeteria manager.  Children with special dietary conditions or families with religious or health concerns may choose to “OP</w:t>
      </w:r>
      <w:r w:rsidR="00426A14">
        <w:rPr>
          <w:b/>
          <w:bCs/>
          <w:sz w:val="28"/>
          <w:szCs w:val="28"/>
        </w:rPr>
        <w:t>T</w:t>
      </w:r>
      <w:r>
        <w:rPr>
          <w:b/>
          <w:bCs/>
          <w:sz w:val="28"/>
          <w:szCs w:val="28"/>
        </w:rPr>
        <w:t xml:space="preserve"> OUT” of the school meals.  If a </w:t>
      </w:r>
      <w:r w:rsidR="005F68C3">
        <w:rPr>
          <w:b/>
          <w:bCs/>
          <w:sz w:val="28"/>
          <w:szCs w:val="28"/>
        </w:rPr>
        <w:t xml:space="preserve">family elects to “OPT OUT” of school meals, a form </w:t>
      </w:r>
      <w:r w:rsidR="00BC41C6">
        <w:rPr>
          <w:b/>
          <w:bCs/>
          <w:sz w:val="28"/>
          <w:szCs w:val="28"/>
        </w:rPr>
        <w:t xml:space="preserve">will be required to be completed and the family must bring a nutritious breakfast, </w:t>
      </w:r>
      <w:r w:rsidR="00D01287">
        <w:rPr>
          <w:b/>
          <w:bCs/>
          <w:sz w:val="28"/>
          <w:szCs w:val="28"/>
        </w:rPr>
        <w:t>lunch,</w:t>
      </w:r>
      <w:r w:rsidR="00BC41C6">
        <w:rPr>
          <w:b/>
          <w:bCs/>
          <w:sz w:val="28"/>
          <w:szCs w:val="28"/>
        </w:rPr>
        <w:t xml:space="preserve"> and snack daily.  </w:t>
      </w:r>
      <w:r w:rsidR="00D01287">
        <w:rPr>
          <w:b/>
          <w:bCs/>
          <w:sz w:val="28"/>
          <w:szCs w:val="28"/>
        </w:rPr>
        <w:t>Families should follow the fou</w:t>
      </w:r>
      <w:r w:rsidR="005F68C3">
        <w:rPr>
          <w:b/>
          <w:bCs/>
          <w:sz w:val="28"/>
          <w:szCs w:val="28"/>
        </w:rPr>
        <w:t xml:space="preserve">r food groups </w:t>
      </w:r>
      <w:r w:rsidR="00426A14">
        <w:rPr>
          <w:b/>
          <w:bCs/>
          <w:sz w:val="28"/>
          <w:szCs w:val="28"/>
        </w:rPr>
        <w:t>to</w:t>
      </w:r>
      <w:r w:rsidR="005F68C3">
        <w:rPr>
          <w:b/>
          <w:bCs/>
          <w:sz w:val="28"/>
          <w:szCs w:val="28"/>
        </w:rPr>
        <w:t xml:space="preserve"> ensure that their child receives proper nutrition.  Teacher</w:t>
      </w:r>
      <w:r w:rsidR="00AF5246">
        <w:rPr>
          <w:b/>
          <w:bCs/>
          <w:sz w:val="28"/>
          <w:szCs w:val="28"/>
        </w:rPr>
        <w:t>s</w:t>
      </w:r>
      <w:r w:rsidR="005F68C3">
        <w:rPr>
          <w:b/>
          <w:bCs/>
          <w:sz w:val="28"/>
          <w:szCs w:val="28"/>
        </w:rPr>
        <w:t xml:space="preserve"> are not allowed to cook, re-heat or prepare food in the classroom.</w:t>
      </w:r>
      <w:r w:rsidR="00426A14">
        <w:rPr>
          <w:b/>
          <w:bCs/>
          <w:sz w:val="28"/>
          <w:szCs w:val="28"/>
        </w:rPr>
        <w:t xml:space="preserve">  </w:t>
      </w:r>
      <w:r w:rsidR="00F70CCF">
        <w:rPr>
          <w:b/>
          <w:bCs/>
          <w:sz w:val="28"/>
          <w:szCs w:val="28"/>
        </w:rPr>
        <w:t xml:space="preserve">Parents must submit the </w:t>
      </w:r>
      <w:r w:rsidR="00F70CCF" w:rsidRPr="00F70CCF">
        <w:rPr>
          <w:b/>
          <w:bCs/>
          <w:color w:val="FF0000"/>
          <w:sz w:val="28"/>
          <w:szCs w:val="28"/>
        </w:rPr>
        <w:t>“</w:t>
      </w:r>
      <w:r w:rsidR="00426A14" w:rsidRPr="00F70CCF">
        <w:rPr>
          <w:b/>
          <w:bCs/>
          <w:color w:val="FF0000"/>
          <w:sz w:val="28"/>
          <w:szCs w:val="28"/>
        </w:rPr>
        <w:t xml:space="preserve">Meal </w:t>
      </w:r>
      <w:r w:rsidR="00F70CCF" w:rsidRPr="00F70CCF">
        <w:rPr>
          <w:b/>
          <w:bCs/>
          <w:color w:val="FF0000"/>
          <w:sz w:val="28"/>
          <w:szCs w:val="28"/>
        </w:rPr>
        <w:t xml:space="preserve">Statement for Meal Modifications” </w:t>
      </w:r>
      <w:r w:rsidR="00426A14">
        <w:rPr>
          <w:b/>
          <w:bCs/>
          <w:sz w:val="28"/>
          <w:szCs w:val="28"/>
        </w:rPr>
        <w:t xml:space="preserve">– signed by </w:t>
      </w:r>
      <w:r w:rsidR="00F70CCF">
        <w:rPr>
          <w:b/>
          <w:bCs/>
          <w:sz w:val="28"/>
          <w:szCs w:val="28"/>
        </w:rPr>
        <w:t xml:space="preserve">a </w:t>
      </w:r>
      <w:r w:rsidR="00426A14">
        <w:rPr>
          <w:b/>
          <w:bCs/>
          <w:sz w:val="28"/>
          <w:szCs w:val="28"/>
        </w:rPr>
        <w:t>healthcare professional</w:t>
      </w:r>
      <w:r w:rsidR="00D35074">
        <w:rPr>
          <w:b/>
          <w:bCs/>
          <w:sz w:val="28"/>
          <w:szCs w:val="28"/>
        </w:rPr>
        <w:t xml:space="preserve"> if the child is unable to eat the meals provided by the center.  (</w:t>
      </w:r>
      <w:r w:rsidR="00F70CCF">
        <w:rPr>
          <w:b/>
          <w:bCs/>
          <w:sz w:val="28"/>
          <w:szCs w:val="28"/>
        </w:rPr>
        <w:t xml:space="preserve">Form is available </w:t>
      </w:r>
      <w:r w:rsidR="006D2612">
        <w:rPr>
          <w:b/>
          <w:bCs/>
          <w:sz w:val="28"/>
          <w:szCs w:val="28"/>
        </w:rPr>
        <w:t>in the Administrative Associate Support office</w:t>
      </w:r>
      <w:r w:rsidR="00D35074">
        <w:rPr>
          <w:b/>
          <w:bCs/>
          <w:sz w:val="28"/>
          <w:szCs w:val="28"/>
        </w:rPr>
        <w:t>).</w:t>
      </w:r>
    </w:p>
    <w:p w14:paraId="08B01B68" w14:textId="2F5372D8" w:rsidR="007C5D39" w:rsidRPr="00D01287" w:rsidRDefault="007C5D39" w:rsidP="00D01287">
      <w:pPr>
        <w:rPr>
          <w:b/>
          <w:bCs/>
          <w:sz w:val="28"/>
          <w:szCs w:val="28"/>
        </w:rPr>
      </w:pPr>
      <w:r w:rsidRPr="00D01287">
        <w:rPr>
          <w:b/>
          <w:bCs/>
          <w:sz w:val="28"/>
          <w:szCs w:val="28"/>
        </w:rPr>
        <w:t>Meals</w:t>
      </w:r>
      <w:r w:rsidR="00D01287">
        <w:rPr>
          <w:b/>
          <w:bCs/>
          <w:sz w:val="28"/>
          <w:szCs w:val="28"/>
        </w:rPr>
        <w:t xml:space="preserve"> are served at the following times:</w:t>
      </w:r>
    </w:p>
    <w:p w14:paraId="72D60491" w14:textId="2D897358" w:rsidR="007C5D39" w:rsidRDefault="007C5D39" w:rsidP="00D01287">
      <w:pPr>
        <w:ind w:firstLine="720"/>
        <w:rPr>
          <w:b/>
          <w:bCs/>
          <w:sz w:val="28"/>
          <w:szCs w:val="28"/>
        </w:rPr>
      </w:pPr>
      <w:r>
        <w:rPr>
          <w:b/>
          <w:bCs/>
          <w:sz w:val="28"/>
          <w:szCs w:val="28"/>
        </w:rPr>
        <w:t xml:space="preserve">Breakfast ---------- 8:30 a.m. – </w:t>
      </w:r>
      <w:r w:rsidR="003D7322">
        <w:rPr>
          <w:b/>
          <w:bCs/>
          <w:sz w:val="28"/>
          <w:szCs w:val="28"/>
        </w:rPr>
        <w:t>8:</w:t>
      </w:r>
      <w:r w:rsidR="003C4215">
        <w:rPr>
          <w:b/>
          <w:bCs/>
          <w:sz w:val="28"/>
          <w:szCs w:val="28"/>
        </w:rPr>
        <w:t>50</w:t>
      </w:r>
      <w:r>
        <w:rPr>
          <w:b/>
          <w:bCs/>
          <w:sz w:val="28"/>
          <w:szCs w:val="28"/>
        </w:rPr>
        <w:t xml:space="preserve"> a.m.</w:t>
      </w:r>
    </w:p>
    <w:p w14:paraId="3DE5F4E8" w14:textId="7FBDFD96" w:rsidR="007C5D39" w:rsidRDefault="007C5D39" w:rsidP="00D01287">
      <w:pPr>
        <w:ind w:firstLine="720"/>
        <w:rPr>
          <w:b/>
          <w:bCs/>
          <w:sz w:val="28"/>
          <w:szCs w:val="28"/>
        </w:rPr>
      </w:pPr>
      <w:r>
        <w:rPr>
          <w:b/>
          <w:bCs/>
          <w:sz w:val="28"/>
          <w:szCs w:val="28"/>
        </w:rPr>
        <w:t>Lunch ----------10:30 a.m. – 11:00 a.m.</w:t>
      </w:r>
    </w:p>
    <w:p w14:paraId="6232956E" w14:textId="41556A67" w:rsidR="007C5D39" w:rsidRDefault="007C5D39" w:rsidP="00D01287">
      <w:pPr>
        <w:ind w:firstLine="720"/>
        <w:rPr>
          <w:b/>
          <w:bCs/>
          <w:sz w:val="28"/>
          <w:szCs w:val="28"/>
        </w:rPr>
      </w:pPr>
      <w:r>
        <w:rPr>
          <w:b/>
          <w:bCs/>
          <w:sz w:val="28"/>
          <w:szCs w:val="28"/>
        </w:rPr>
        <w:t>Snack ---------- 2:30 p.m. – 3:00 p.m.</w:t>
      </w:r>
    </w:p>
    <w:p w14:paraId="642A8334" w14:textId="3B4E3693" w:rsidR="006652CD" w:rsidRDefault="007C5D39" w:rsidP="006652CD">
      <w:pPr>
        <w:spacing w:after="0" w:line="240" w:lineRule="auto"/>
        <w:rPr>
          <w:b/>
          <w:bCs/>
          <w:color w:val="000000" w:themeColor="text1"/>
          <w:sz w:val="28"/>
          <w:szCs w:val="28"/>
        </w:rPr>
      </w:pPr>
      <w:r>
        <w:rPr>
          <w:b/>
          <w:bCs/>
          <w:sz w:val="28"/>
          <w:szCs w:val="28"/>
        </w:rPr>
        <w:t xml:space="preserve">Parents are encouraged to bring their children on time for the nutritionally planned meals.  </w:t>
      </w:r>
      <w:r w:rsidR="00F3752D">
        <w:rPr>
          <w:b/>
          <w:bCs/>
          <w:sz w:val="28"/>
          <w:szCs w:val="28"/>
        </w:rPr>
        <w:t>If the s</w:t>
      </w:r>
      <w:r>
        <w:rPr>
          <w:b/>
          <w:bCs/>
          <w:sz w:val="28"/>
          <w:szCs w:val="28"/>
        </w:rPr>
        <w:t>tudent arriv</w:t>
      </w:r>
      <w:r w:rsidR="00F3752D">
        <w:rPr>
          <w:b/>
          <w:bCs/>
          <w:sz w:val="28"/>
          <w:szCs w:val="28"/>
        </w:rPr>
        <w:t>es</w:t>
      </w:r>
      <w:r>
        <w:rPr>
          <w:b/>
          <w:bCs/>
          <w:sz w:val="28"/>
          <w:szCs w:val="28"/>
        </w:rPr>
        <w:t xml:space="preserve"> after Breakfast (</w:t>
      </w:r>
      <w:r>
        <w:rPr>
          <w:b/>
          <w:bCs/>
          <w:color w:val="FF0000"/>
          <w:sz w:val="28"/>
          <w:szCs w:val="28"/>
        </w:rPr>
        <w:t xml:space="preserve">8:30 a.m. – </w:t>
      </w:r>
      <w:r w:rsidR="003D7322">
        <w:rPr>
          <w:b/>
          <w:bCs/>
          <w:color w:val="FF0000"/>
          <w:sz w:val="28"/>
          <w:szCs w:val="28"/>
        </w:rPr>
        <w:t>8:</w:t>
      </w:r>
      <w:r w:rsidR="003C4215">
        <w:rPr>
          <w:b/>
          <w:bCs/>
          <w:color w:val="FF0000"/>
          <w:sz w:val="28"/>
          <w:szCs w:val="28"/>
        </w:rPr>
        <w:t>50</w:t>
      </w:r>
      <w:r>
        <w:rPr>
          <w:b/>
          <w:bCs/>
          <w:color w:val="FF0000"/>
          <w:sz w:val="28"/>
          <w:szCs w:val="28"/>
        </w:rPr>
        <w:t xml:space="preserve"> a.m.</w:t>
      </w:r>
      <w:r>
        <w:rPr>
          <w:b/>
          <w:bCs/>
          <w:color w:val="000000" w:themeColor="text1"/>
          <w:sz w:val="28"/>
          <w:szCs w:val="28"/>
        </w:rPr>
        <w:t>), Lunch (</w:t>
      </w:r>
      <w:r w:rsidRPr="007C5D39">
        <w:rPr>
          <w:b/>
          <w:bCs/>
          <w:color w:val="FF0000"/>
          <w:sz w:val="28"/>
          <w:szCs w:val="28"/>
        </w:rPr>
        <w:t>10:30 a.m. – 11:00 a.m</w:t>
      </w:r>
      <w:r>
        <w:rPr>
          <w:b/>
          <w:bCs/>
          <w:color w:val="000000" w:themeColor="text1"/>
          <w:sz w:val="28"/>
          <w:szCs w:val="28"/>
        </w:rPr>
        <w:t>.) and Snack (</w:t>
      </w:r>
      <w:r w:rsidRPr="007C5D39">
        <w:rPr>
          <w:b/>
          <w:bCs/>
          <w:color w:val="FF0000"/>
          <w:sz w:val="28"/>
          <w:szCs w:val="28"/>
        </w:rPr>
        <w:t>2:30 p.m. – 3:00 p.m</w:t>
      </w:r>
      <w:r>
        <w:rPr>
          <w:b/>
          <w:bCs/>
          <w:color w:val="000000" w:themeColor="text1"/>
          <w:sz w:val="28"/>
          <w:szCs w:val="28"/>
        </w:rPr>
        <w:t>.)</w:t>
      </w:r>
      <w:r w:rsidR="00F3752D">
        <w:rPr>
          <w:b/>
          <w:bCs/>
          <w:color w:val="000000" w:themeColor="text1"/>
          <w:sz w:val="28"/>
          <w:szCs w:val="28"/>
        </w:rPr>
        <w:t xml:space="preserve">, the parent(s) </w:t>
      </w:r>
      <w:r>
        <w:rPr>
          <w:b/>
          <w:bCs/>
          <w:color w:val="000000" w:themeColor="text1"/>
          <w:sz w:val="28"/>
          <w:szCs w:val="28"/>
        </w:rPr>
        <w:t xml:space="preserve">are responsible for providing a nutritional meal for their child.  The </w:t>
      </w:r>
      <w:r w:rsidR="00F3752D">
        <w:rPr>
          <w:b/>
          <w:bCs/>
          <w:color w:val="000000" w:themeColor="text1"/>
          <w:sz w:val="28"/>
          <w:szCs w:val="28"/>
        </w:rPr>
        <w:t>child</w:t>
      </w:r>
      <w:r>
        <w:rPr>
          <w:b/>
          <w:bCs/>
          <w:color w:val="000000" w:themeColor="text1"/>
          <w:sz w:val="28"/>
          <w:szCs w:val="28"/>
        </w:rPr>
        <w:t xml:space="preserve"> will have to eat in the cafeteria with family supervision.  </w:t>
      </w:r>
    </w:p>
    <w:p w14:paraId="6EF675FE" w14:textId="77777777" w:rsidR="00BA2015" w:rsidRDefault="00BA2015" w:rsidP="006652CD">
      <w:pPr>
        <w:spacing w:after="0" w:line="240" w:lineRule="auto"/>
        <w:jc w:val="center"/>
        <w:rPr>
          <w:b/>
          <w:bCs/>
          <w:color w:val="000000" w:themeColor="text1"/>
          <w:sz w:val="28"/>
          <w:szCs w:val="28"/>
          <w:u w:val="single"/>
        </w:rPr>
      </w:pPr>
    </w:p>
    <w:p w14:paraId="371DAEBE" w14:textId="0A4E0A86" w:rsidR="00D01287" w:rsidRDefault="00D01287" w:rsidP="006652CD">
      <w:pPr>
        <w:spacing w:after="0" w:line="240" w:lineRule="auto"/>
        <w:jc w:val="center"/>
        <w:rPr>
          <w:b/>
          <w:bCs/>
          <w:color w:val="000000" w:themeColor="text1"/>
          <w:sz w:val="28"/>
          <w:szCs w:val="28"/>
        </w:rPr>
      </w:pPr>
      <w:r>
        <w:rPr>
          <w:b/>
          <w:bCs/>
          <w:color w:val="000000" w:themeColor="text1"/>
          <w:sz w:val="28"/>
          <w:szCs w:val="28"/>
          <w:u w:val="single"/>
        </w:rPr>
        <w:lastRenderedPageBreak/>
        <w:t>BIRTHDAY CELEBRATIONS</w:t>
      </w:r>
    </w:p>
    <w:p w14:paraId="76888BF6" w14:textId="6F6E5BF8" w:rsidR="00D01287" w:rsidRPr="00077939" w:rsidRDefault="00D01287" w:rsidP="00D01287">
      <w:pPr>
        <w:jc w:val="center"/>
        <w:rPr>
          <w:b/>
          <w:bCs/>
          <w:color w:val="000000" w:themeColor="text1"/>
          <w:sz w:val="8"/>
          <w:szCs w:val="8"/>
        </w:rPr>
      </w:pPr>
    </w:p>
    <w:p w14:paraId="77CB1FD1" w14:textId="28644BDA" w:rsidR="00D01287" w:rsidRDefault="00D01287" w:rsidP="00CC219A">
      <w:pPr>
        <w:spacing w:after="0" w:line="240" w:lineRule="auto"/>
        <w:jc w:val="both"/>
        <w:rPr>
          <w:b/>
          <w:bCs/>
          <w:color w:val="000000" w:themeColor="text1"/>
          <w:sz w:val="28"/>
          <w:szCs w:val="28"/>
        </w:rPr>
      </w:pPr>
      <w:r>
        <w:rPr>
          <w:b/>
          <w:bCs/>
          <w:color w:val="000000" w:themeColor="text1"/>
          <w:sz w:val="28"/>
          <w:szCs w:val="28"/>
        </w:rPr>
        <w:t>Birthdays are special occasions, and we welcome celebrating them at school.  For us to maintain our teacher/student ratio, and the safety of everyone.</w:t>
      </w:r>
    </w:p>
    <w:p w14:paraId="2ABEBDBE" w14:textId="7DD65D82" w:rsidR="00D01287" w:rsidRDefault="00D01287" w:rsidP="00CC219A">
      <w:pPr>
        <w:pStyle w:val="ListParagraph"/>
        <w:numPr>
          <w:ilvl w:val="0"/>
          <w:numId w:val="1"/>
        </w:numPr>
        <w:spacing w:after="0" w:line="240" w:lineRule="auto"/>
        <w:jc w:val="both"/>
        <w:rPr>
          <w:b/>
          <w:bCs/>
          <w:color w:val="000000" w:themeColor="text1"/>
          <w:sz w:val="28"/>
          <w:szCs w:val="28"/>
        </w:rPr>
      </w:pPr>
      <w:r>
        <w:rPr>
          <w:b/>
          <w:bCs/>
          <w:color w:val="000000" w:themeColor="text1"/>
          <w:sz w:val="28"/>
          <w:szCs w:val="28"/>
        </w:rPr>
        <w:t>Teachers must be responsible for setting up</w:t>
      </w:r>
    </w:p>
    <w:p w14:paraId="23CE3B24" w14:textId="538DA590" w:rsidR="00D01287" w:rsidRDefault="00D01287" w:rsidP="00CC219A">
      <w:pPr>
        <w:pStyle w:val="ListParagraph"/>
        <w:numPr>
          <w:ilvl w:val="0"/>
          <w:numId w:val="1"/>
        </w:numPr>
        <w:spacing w:after="0" w:line="240" w:lineRule="auto"/>
        <w:jc w:val="both"/>
        <w:rPr>
          <w:b/>
          <w:bCs/>
          <w:color w:val="000000" w:themeColor="text1"/>
          <w:sz w:val="28"/>
          <w:szCs w:val="28"/>
        </w:rPr>
      </w:pPr>
      <w:r>
        <w:rPr>
          <w:b/>
          <w:bCs/>
          <w:color w:val="000000" w:themeColor="text1"/>
          <w:sz w:val="28"/>
          <w:szCs w:val="28"/>
        </w:rPr>
        <w:t>Teachers must be responsible for serving and clean-up</w:t>
      </w:r>
    </w:p>
    <w:p w14:paraId="7C1576AD" w14:textId="62BCBBA1" w:rsidR="00D01287" w:rsidRDefault="00D01287" w:rsidP="00CC219A">
      <w:pPr>
        <w:pStyle w:val="ListParagraph"/>
        <w:numPr>
          <w:ilvl w:val="0"/>
          <w:numId w:val="1"/>
        </w:numPr>
        <w:spacing w:after="0" w:line="240" w:lineRule="auto"/>
        <w:jc w:val="both"/>
        <w:rPr>
          <w:b/>
          <w:bCs/>
          <w:color w:val="000000" w:themeColor="text1"/>
          <w:sz w:val="28"/>
          <w:szCs w:val="28"/>
        </w:rPr>
      </w:pPr>
      <w:r>
        <w:rPr>
          <w:b/>
          <w:bCs/>
          <w:color w:val="000000" w:themeColor="text1"/>
          <w:sz w:val="28"/>
          <w:szCs w:val="28"/>
        </w:rPr>
        <w:t>One family member may attend and be responsible for taking pictures</w:t>
      </w:r>
    </w:p>
    <w:p w14:paraId="7D76F7DC" w14:textId="6AF903A4" w:rsidR="00D01287" w:rsidRDefault="00D01287" w:rsidP="00CC219A">
      <w:pPr>
        <w:pStyle w:val="ListParagraph"/>
        <w:numPr>
          <w:ilvl w:val="0"/>
          <w:numId w:val="1"/>
        </w:numPr>
        <w:spacing w:after="0" w:line="240" w:lineRule="auto"/>
        <w:jc w:val="both"/>
        <w:rPr>
          <w:b/>
          <w:bCs/>
          <w:color w:val="000000" w:themeColor="text1"/>
          <w:sz w:val="28"/>
          <w:szCs w:val="28"/>
        </w:rPr>
      </w:pPr>
      <w:r>
        <w:rPr>
          <w:b/>
          <w:bCs/>
          <w:color w:val="000000" w:themeColor="text1"/>
          <w:sz w:val="28"/>
          <w:szCs w:val="28"/>
        </w:rPr>
        <w:t>Teachers must be responsible for playing games</w:t>
      </w:r>
    </w:p>
    <w:p w14:paraId="1451E5F1" w14:textId="77777777" w:rsidR="00CC219A" w:rsidRPr="00CC219A" w:rsidRDefault="00CC219A" w:rsidP="00CC219A">
      <w:pPr>
        <w:spacing w:after="0" w:line="240" w:lineRule="auto"/>
        <w:jc w:val="both"/>
        <w:rPr>
          <w:b/>
          <w:bCs/>
          <w:color w:val="000000" w:themeColor="text1"/>
          <w:sz w:val="28"/>
          <w:szCs w:val="28"/>
        </w:rPr>
      </w:pPr>
    </w:p>
    <w:p w14:paraId="7F99CF80" w14:textId="501BAEF1" w:rsidR="00D01287" w:rsidRDefault="00D01287" w:rsidP="00CC219A">
      <w:pPr>
        <w:spacing w:after="0" w:line="240" w:lineRule="auto"/>
        <w:jc w:val="both"/>
        <w:rPr>
          <w:b/>
          <w:bCs/>
          <w:color w:val="000000" w:themeColor="text1"/>
          <w:sz w:val="28"/>
          <w:szCs w:val="28"/>
        </w:rPr>
      </w:pPr>
      <w:r>
        <w:rPr>
          <w:b/>
          <w:bCs/>
          <w:color w:val="000000" w:themeColor="text1"/>
          <w:sz w:val="28"/>
          <w:szCs w:val="28"/>
        </w:rPr>
        <w:t>The Early Childhood Learning Center has strict allergy guidelines regarding food being served.  Please inform your child’s teacher in advance about what kind of treats you plan to provide.  This is for the safety of all the children.  NO TREATS THAT CONTAIN PEANUTS OR PEANUT PRODUCTS.</w:t>
      </w:r>
    </w:p>
    <w:p w14:paraId="51132419" w14:textId="665CB709" w:rsidR="00077939" w:rsidRPr="00D62F35" w:rsidRDefault="00077939" w:rsidP="00D01287">
      <w:pPr>
        <w:jc w:val="both"/>
        <w:rPr>
          <w:b/>
          <w:bCs/>
          <w:color w:val="000000" w:themeColor="text1"/>
          <w:sz w:val="12"/>
          <w:szCs w:val="12"/>
        </w:rPr>
      </w:pPr>
    </w:p>
    <w:p w14:paraId="0DE6B9F3" w14:textId="049C2E03" w:rsidR="00077939" w:rsidRDefault="00077939" w:rsidP="00077939">
      <w:pPr>
        <w:jc w:val="center"/>
        <w:rPr>
          <w:b/>
          <w:bCs/>
          <w:color w:val="000000" w:themeColor="text1"/>
          <w:sz w:val="28"/>
          <w:szCs w:val="28"/>
        </w:rPr>
      </w:pPr>
      <w:r>
        <w:rPr>
          <w:b/>
          <w:bCs/>
          <w:color w:val="000000" w:themeColor="text1"/>
          <w:sz w:val="28"/>
          <w:szCs w:val="28"/>
          <w:u w:val="single"/>
        </w:rPr>
        <w:t>TRANSITIONING A CHILD TO AN UPPER-LEVEL CLASS</w:t>
      </w:r>
    </w:p>
    <w:p w14:paraId="769DE973" w14:textId="2311E21B" w:rsidR="00077939" w:rsidRPr="00D62F35" w:rsidRDefault="00077939" w:rsidP="00077939">
      <w:pPr>
        <w:rPr>
          <w:b/>
          <w:bCs/>
          <w:color w:val="000000" w:themeColor="text1"/>
          <w:sz w:val="18"/>
          <w:szCs w:val="18"/>
        </w:rPr>
      </w:pPr>
    </w:p>
    <w:p w14:paraId="001BED12" w14:textId="250D4935" w:rsidR="00077939" w:rsidRDefault="00077939" w:rsidP="00077939">
      <w:pPr>
        <w:jc w:val="center"/>
        <w:rPr>
          <w:b/>
          <w:bCs/>
          <w:color w:val="000000" w:themeColor="text1"/>
          <w:sz w:val="28"/>
          <w:szCs w:val="28"/>
        </w:rPr>
      </w:pPr>
      <w:r w:rsidRPr="00077939">
        <w:rPr>
          <w:b/>
          <w:bCs/>
          <w:color w:val="000000" w:themeColor="text1"/>
          <w:sz w:val="28"/>
          <w:szCs w:val="28"/>
          <w:u w:val="single"/>
        </w:rPr>
        <w:t>TRANSITIONING INFANTS TO TODDLER CLASS</w:t>
      </w:r>
    </w:p>
    <w:p w14:paraId="09BE4FB9" w14:textId="4EADB221" w:rsidR="00077939" w:rsidRDefault="00077939" w:rsidP="00077939">
      <w:pPr>
        <w:rPr>
          <w:b/>
          <w:bCs/>
          <w:color w:val="000000" w:themeColor="text1"/>
          <w:sz w:val="28"/>
          <w:szCs w:val="28"/>
        </w:rPr>
      </w:pPr>
      <w:r>
        <w:rPr>
          <w:b/>
          <w:bCs/>
          <w:color w:val="000000" w:themeColor="text1"/>
          <w:sz w:val="28"/>
          <w:szCs w:val="28"/>
        </w:rPr>
        <w:t>The ECLC will gradually transition infants to toddler room based u</w:t>
      </w:r>
      <w:r w:rsidR="00D479CB">
        <w:rPr>
          <w:b/>
          <w:bCs/>
          <w:color w:val="000000" w:themeColor="text1"/>
          <w:sz w:val="28"/>
          <w:szCs w:val="28"/>
        </w:rPr>
        <w:t>p</w:t>
      </w:r>
      <w:r>
        <w:rPr>
          <w:b/>
          <w:bCs/>
          <w:color w:val="000000" w:themeColor="text1"/>
          <w:sz w:val="28"/>
          <w:szCs w:val="28"/>
        </w:rPr>
        <w:t>on the following:</w:t>
      </w:r>
    </w:p>
    <w:p w14:paraId="179187FF" w14:textId="2D60C1EA"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eat solid foods</w:t>
      </w:r>
    </w:p>
    <w:p w14:paraId="73FBF4F6" w14:textId="440E1A7D"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feed him or herself,</w:t>
      </w:r>
    </w:p>
    <w:p w14:paraId="6C1AFD95" w14:textId="6355A588"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drink from a cup,</w:t>
      </w:r>
    </w:p>
    <w:p w14:paraId="67BC3D54" w14:textId="39939DC8"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walk around without assistance</w:t>
      </w:r>
    </w:p>
    <w:p w14:paraId="5DC4EB2B" w14:textId="634ED9B5"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sleep on a cot, and</w:t>
      </w:r>
    </w:p>
    <w:p w14:paraId="6302CF31" w14:textId="04DEF5A3"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is taking only one nap per day</w:t>
      </w:r>
    </w:p>
    <w:p w14:paraId="78822090" w14:textId="4D0BC773" w:rsidR="00077939" w:rsidRDefault="00077939" w:rsidP="00CC219A">
      <w:pPr>
        <w:spacing w:after="0" w:line="240" w:lineRule="auto"/>
        <w:rPr>
          <w:b/>
          <w:bCs/>
          <w:color w:val="000000" w:themeColor="text1"/>
          <w:sz w:val="28"/>
          <w:szCs w:val="28"/>
        </w:rPr>
      </w:pPr>
      <w:r>
        <w:rPr>
          <w:b/>
          <w:bCs/>
          <w:color w:val="000000" w:themeColor="text1"/>
          <w:sz w:val="28"/>
          <w:szCs w:val="28"/>
        </w:rPr>
        <w:t>Transition to a toddler room should occur between the ages of 12 -16 months, although emphasis will be placed on development more than age.  Transitioning for a couple of hours a day may occur as early as 12 months.</w:t>
      </w:r>
    </w:p>
    <w:p w14:paraId="294D66BE" w14:textId="77777777" w:rsidR="00CC219A" w:rsidRDefault="00CC219A" w:rsidP="00077939">
      <w:pPr>
        <w:rPr>
          <w:b/>
          <w:bCs/>
          <w:color w:val="000000" w:themeColor="text1"/>
          <w:sz w:val="28"/>
          <w:szCs w:val="28"/>
        </w:rPr>
      </w:pPr>
    </w:p>
    <w:p w14:paraId="33987AD2" w14:textId="77777777" w:rsidR="009E5D0A" w:rsidRDefault="009E5D0A" w:rsidP="00077939">
      <w:pPr>
        <w:jc w:val="center"/>
        <w:rPr>
          <w:b/>
          <w:bCs/>
          <w:color w:val="000000" w:themeColor="text1"/>
          <w:sz w:val="28"/>
          <w:szCs w:val="28"/>
          <w:u w:val="single"/>
        </w:rPr>
      </w:pPr>
    </w:p>
    <w:p w14:paraId="25DFBD2B" w14:textId="77777777" w:rsidR="009E5D0A" w:rsidRDefault="009E5D0A" w:rsidP="00077939">
      <w:pPr>
        <w:jc w:val="center"/>
        <w:rPr>
          <w:b/>
          <w:bCs/>
          <w:color w:val="000000" w:themeColor="text1"/>
          <w:sz w:val="28"/>
          <w:szCs w:val="28"/>
          <w:u w:val="single"/>
        </w:rPr>
      </w:pPr>
    </w:p>
    <w:p w14:paraId="37865D71" w14:textId="77777777" w:rsidR="009E5D0A" w:rsidRDefault="009E5D0A" w:rsidP="00077939">
      <w:pPr>
        <w:jc w:val="center"/>
        <w:rPr>
          <w:b/>
          <w:bCs/>
          <w:color w:val="000000" w:themeColor="text1"/>
          <w:sz w:val="28"/>
          <w:szCs w:val="28"/>
          <w:u w:val="single"/>
        </w:rPr>
      </w:pPr>
    </w:p>
    <w:p w14:paraId="46210B13" w14:textId="77777777" w:rsidR="00FE4B3A" w:rsidRDefault="00FE4B3A" w:rsidP="00077939">
      <w:pPr>
        <w:jc w:val="center"/>
        <w:rPr>
          <w:b/>
          <w:bCs/>
          <w:color w:val="000000" w:themeColor="text1"/>
          <w:sz w:val="28"/>
          <w:szCs w:val="28"/>
          <w:u w:val="single"/>
        </w:rPr>
      </w:pPr>
    </w:p>
    <w:p w14:paraId="5D01E197" w14:textId="50D03387" w:rsidR="00077939" w:rsidRDefault="00077939" w:rsidP="00077939">
      <w:pPr>
        <w:jc w:val="center"/>
        <w:rPr>
          <w:b/>
          <w:bCs/>
          <w:color w:val="000000" w:themeColor="text1"/>
          <w:sz w:val="28"/>
          <w:szCs w:val="28"/>
        </w:rPr>
      </w:pPr>
      <w:r>
        <w:rPr>
          <w:b/>
          <w:bCs/>
          <w:color w:val="000000" w:themeColor="text1"/>
          <w:sz w:val="28"/>
          <w:szCs w:val="28"/>
          <w:u w:val="single"/>
        </w:rPr>
        <w:t xml:space="preserve">TRANSITIONING </w:t>
      </w:r>
      <w:r w:rsidR="008D27BB">
        <w:rPr>
          <w:b/>
          <w:bCs/>
          <w:color w:val="000000" w:themeColor="text1"/>
          <w:sz w:val="28"/>
          <w:szCs w:val="28"/>
          <w:u w:val="single"/>
        </w:rPr>
        <w:t xml:space="preserve">36-MONTH-OLD TODDLERS TO THE </w:t>
      </w:r>
      <w:r w:rsidR="0006456D">
        <w:rPr>
          <w:b/>
          <w:bCs/>
          <w:color w:val="000000" w:themeColor="text1"/>
          <w:sz w:val="28"/>
          <w:szCs w:val="28"/>
          <w:u w:val="single"/>
        </w:rPr>
        <w:t>3-YEAR-OLD</w:t>
      </w:r>
      <w:r w:rsidR="008D27BB">
        <w:rPr>
          <w:b/>
          <w:bCs/>
          <w:color w:val="000000" w:themeColor="text1"/>
          <w:sz w:val="28"/>
          <w:szCs w:val="28"/>
          <w:u w:val="single"/>
        </w:rPr>
        <w:t xml:space="preserve"> CLASS</w:t>
      </w:r>
    </w:p>
    <w:p w14:paraId="4D9FA85E" w14:textId="6E22D3C4" w:rsidR="008D27BB" w:rsidRDefault="008D27BB" w:rsidP="00CC219A">
      <w:pPr>
        <w:spacing w:after="0" w:line="240" w:lineRule="auto"/>
        <w:rPr>
          <w:b/>
          <w:bCs/>
          <w:color w:val="000000" w:themeColor="text1"/>
          <w:sz w:val="28"/>
          <w:szCs w:val="28"/>
        </w:rPr>
      </w:pPr>
      <w:r>
        <w:rPr>
          <w:b/>
          <w:bCs/>
          <w:color w:val="000000" w:themeColor="text1"/>
          <w:sz w:val="28"/>
          <w:szCs w:val="28"/>
        </w:rPr>
        <w:t>The ECLC will transition 36-month-old toddlers for one week after the 3</w:t>
      </w:r>
      <w:r w:rsidRPr="008D27BB">
        <w:rPr>
          <w:b/>
          <w:bCs/>
          <w:color w:val="000000" w:themeColor="text1"/>
          <w:sz w:val="28"/>
          <w:szCs w:val="28"/>
          <w:vertAlign w:val="superscript"/>
        </w:rPr>
        <w:t>rd</w:t>
      </w:r>
      <w:r>
        <w:rPr>
          <w:b/>
          <w:bCs/>
          <w:color w:val="000000" w:themeColor="text1"/>
          <w:sz w:val="28"/>
          <w:szCs w:val="28"/>
        </w:rPr>
        <w:t xml:space="preserve"> birthday or the week of the 3</w:t>
      </w:r>
      <w:r w:rsidRPr="008D27BB">
        <w:rPr>
          <w:b/>
          <w:bCs/>
          <w:color w:val="000000" w:themeColor="text1"/>
          <w:sz w:val="28"/>
          <w:szCs w:val="28"/>
          <w:vertAlign w:val="superscript"/>
        </w:rPr>
        <w:t>rd</w:t>
      </w:r>
      <w:r>
        <w:rPr>
          <w:b/>
          <w:bCs/>
          <w:color w:val="000000" w:themeColor="text1"/>
          <w:sz w:val="28"/>
          <w:szCs w:val="28"/>
        </w:rPr>
        <w:t xml:space="preserve"> birthday to a </w:t>
      </w:r>
      <w:r w:rsidR="0006456D">
        <w:rPr>
          <w:b/>
          <w:bCs/>
          <w:color w:val="000000" w:themeColor="text1"/>
          <w:sz w:val="28"/>
          <w:szCs w:val="28"/>
        </w:rPr>
        <w:t>3-year-old</w:t>
      </w:r>
      <w:r>
        <w:rPr>
          <w:b/>
          <w:bCs/>
          <w:color w:val="000000" w:themeColor="text1"/>
          <w:sz w:val="28"/>
          <w:szCs w:val="28"/>
        </w:rPr>
        <w:t xml:space="preserve"> class based upon the following:</w:t>
      </w:r>
    </w:p>
    <w:p w14:paraId="69085E35" w14:textId="4993B1CA" w:rsidR="008D27BB" w:rsidRDefault="008D27BB" w:rsidP="008D27BB">
      <w:pPr>
        <w:pStyle w:val="ListParagraph"/>
        <w:numPr>
          <w:ilvl w:val="0"/>
          <w:numId w:val="1"/>
        </w:numPr>
        <w:rPr>
          <w:b/>
          <w:bCs/>
          <w:color w:val="000000" w:themeColor="text1"/>
          <w:sz w:val="28"/>
          <w:szCs w:val="28"/>
        </w:rPr>
      </w:pPr>
      <w:r>
        <w:rPr>
          <w:b/>
          <w:bCs/>
          <w:color w:val="000000" w:themeColor="text1"/>
          <w:sz w:val="28"/>
          <w:szCs w:val="28"/>
        </w:rPr>
        <w:t>The child is</w:t>
      </w:r>
      <w:r w:rsidR="0006456D">
        <w:rPr>
          <w:b/>
          <w:bCs/>
          <w:color w:val="000000" w:themeColor="text1"/>
          <w:sz w:val="28"/>
          <w:szCs w:val="28"/>
        </w:rPr>
        <w:t xml:space="preserve"> fully</w:t>
      </w:r>
      <w:r>
        <w:rPr>
          <w:b/>
          <w:bCs/>
          <w:color w:val="000000" w:themeColor="text1"/>
          <w:sz w:val="28"/>
          <w:szCs w:val="28"/>
        </w:rPr>
        <w:t xml:space="preserve"> potty trained and wearing underwear, and</w:t>
      </w:r>
    </w:p>
    <w:p w14:paraId="517C6EAA" w14:textId="0890B9FC" w:rsidR="008D27BB" w:rsidRDefault="008D27BB" w:rsidP="008D27BB">
      <w:pPr>
        <w:pStyle w:val="ListParagraph"/>
        <w:numPr>
          <w:ilvl w:val="0"/>
          <w:numId w:val="1"/>
        </w:numPr>
        <w:rPr>
          <w:b/>
          <w:bCs/>
          <w:color w:val="000000" w:themeColor="text1"/>
          <w:sz w:val="28"/>
          <w:szCs w:val="28"/>
        </w:rPr>
      </w:pPr>
      <w:r>
        <w:rPr>
          <w:b/>
          <w:bCs/>
          <w:color w:val="000000" w:themeColor="text1"/>
          <w:sz w:val="28"/>
          <w:szCs w:val="28"/>
        </w:rPr>
        <w:t>The child can adjust to an environment with more structured interactions</w:t>
      </w:r>
    </w:p>
    <w:p w14:paraId="4FDBA598" w14:textId="3918C68E" w:rsidR="007C5D39" w:rsidRDefault="008D27BB" w:rsidP="00CC219A">
      <w:pPr>
        <w:spacing w:after="0" w:line="240" w:lineRule="auto"/>
        <w:rPr>
          <w:b/>
          <w:bCs/>
          <w:color w:val="000000" w:themeColor="text1"/>
          <w:sz w:val="28"/>
          <w:szCs w:val="28"/>
        </w:rPr>
      </w:pPr>
      <w:r>
        <w:rPr>
          <w:b/>
          <w:bCs/>
          <w:color w:val="000000" w:themeColor="text1"/>
          <w:sz w:val="28"/>
          <w:szCs w:val="28"/>
        </w:rPr>
        <w:t>Such transitioning shall consist of the toddler visiting the preschool class for several hours during a 2-week period.  The toddler will remain in the class the entire day on Friday.</w:t>
      </w:r>
    </w:p>
    <w:p w14:paraId="0685F9C6" w14:textId="5CCBDFA5" w:rsidR="00CC219A" w:rsidRDefault="00CC219A" w:rsidP="00CC219A">
      <w:pPr>
        <w:spacing w:after="0" w:line="240" w:lineRule="auto"/>
        <w:rPr>
          <w:b/>
          <w:bCs/>
          <w:color w:val="000000" w:themeColor="text1"/>
          <w:sz w:val="28"/>
          <w:szCs w:val="28"/>
        </w:rPr>
      </w:pPr>
    </w:p>
    <w:p w14:paraId="144F980F" w14:textId="77777777" w:rsidR="00CC219A" w:rsidRDefault="00CC219A" w:rsidP="00CC219A">
      <w:pPr>
        <w:spacing w:after="0" w:line="240" w:lineRule="auto"/>
        <w:rPr>
          <w:b/>
          <w:bCs/>
          <w:color w:val="000000" w:themeColor="text1"/>
          <w:sz w:val="28"/>
          <w:szCs w:val="28"/>
        </w:rPr>
      </w:pPr>
    </w:p>
    <w:p w14:paraId="4BDDCE67" w14:textId="7B80C81F" w:rsidR="00911C18" w:rsidRPr="005F68C3" w:rsidRDefault="00911C18" w:rsidP="00911C18">
      <w:pPr>
        <w:jc w:val="center"/>
        <w:rPr>
          <w:b/>
          <w:bCs/>
          <w:color w:val="FF0000"/>
          <w:sz w:val="28"/>
          <w:szCs w:val="28"/>
          <w:u w:val="single"/>
        </w:rPr>
      </w:pPr>
      <w:r w:rsidRPr="005F68C3">
        <w:rPr>
          <w:b/>
          <w:bCs/>
          <w:color w:val="FF0000"/>
          <w:sz w:val="28"/>
          <w:szCs w:val="28"/>
          <w:u w:val="single"/>
        </w:rPr>
        <w:t>FAMILY SUPPLY LIST</w:t>
      </w:r>
    </w:p>
    <w:p w14:paraId="168A57A8" w14:textId="375641E5" w:rsidR="00911C18" w:rsidRDefault="00911C18" w:rsidP="00911C18">
      <w:pPr>
        <w:rPr>
          <w:b/>
          <w:bCs/>
          <w:sz w:val="28"/>
          <w:szCs w:val="28"/>
        </w:rPr>
      </w:pPr>
      <w:r>
        <w:rPr>
          <w:b/>
          <w:bCs/>
          <w:sz w:val="28"/>
          <w:szCs w:val="28"/>
        </w:rPr>
        <w:t xml:space="preserve">Infant Room – </w:t>
      </w:r>
      <w:r w:rsidRPr="00D35074">
        <w:rPr>
          <w:b/>
          <w:bCs/>
          <w:sz w:val="28"/>
          <w:szCs w:val="28"/>
          <w:u w:val="single"/>
        </w:rPr>
        <w:t xml:space="preserve">5 </w:t>
      </w:r>
      <w:r w:rsidR="00D35074" w:rsidRPr="00D35074">
        <w:rPr>
          <w:b/>
          <w:bCs/>
          <w:sz w:val="28"/>
          <w:szCs w:val="28"/>
          <w:u w:val="single"/>
        </w:rPr>
        <w:t>M</w:t>
      </w:r>
      <w:r w:rsidRPr="00D35074">
        <w:rPr>
          <w:b/>
          <w:bCs/>
          <w:sz w:val="28"/>
          <w:szCs w:val="28"/>
          <w:u w:val="single"/>
        </w:rPr>
        <w:t>onths – 1</w:t>
      </w:r>
      <w:r w:rsidR="00AA37B0">
        <w:rPr>
          <w:b/>
          <w:bCs/>
          <w:sz w:val="28"/>
          <w:szCs w:val="28"/>
          <w:u w:val="single"/>
        </w:rPr>
        <w:t>8</w:t>
      </w:r>
      <w:r w:rsidRPr="00D35074">
        <w:rPr>
          <w:b/>
          <w:bCs/>
          <w:sz w:val="28"/>
          <w:szCs w:val="28"/>
          <w:u w:val="single"/>
        </w:rPr>
        <w:t xml:space="preserve"> </w:t>
      </w:r>
      <w:r w:rsidR="00D35074" w:rsidRPr="00D35074">
        <w:rPr>
          <w:b/>
          <w:bCs/>
          <w:sz w:val="28"/>
          <w:szCs w:val="28"/>
          <w:u w:val="single"/>
        </w:rPr>
        <w:t>M</w:t>
      </w:r>
      <w:r w:rsidRPr="00D35074">
        <w:rPr>
          <w:b/>
          <w:bCs/>
          <w:sz w:val="28"/>
          <w:szCs w:val="28"/>
          <w:u w:val="single"/>
        </w:rPr>
        <w:t>onths</w:t>
      </w:r>
      <w:r>
        <w:rPr>
          <w:b/>
          <w:bCs/>
          <w:sz w:val="28"/>
          <w:szCs w:val="28"/>
        </w:rPr>
        <w:t xml:space="preserve"> – Please Label all items</w:t>
      </w:r>
    </w:p>
    <w:p w14:paraId="24E97FCC" w14:textId="72F05C2D" w:rsidR="00911C18" w:rsidRDefault="00911C18" w:rsidP="00911C18">
      <w:pPr>
        <w:pStyle w:val="ListParagraph"/>
        <w:numPr>
          <w:ilvl w:val="0"/>
          <w:numId w:val="1"/>
        </w:numPr>
        <w:rPr>
          <w:b/>
          <w:bCs/>
          <w:sz w:val="28"/>
          <w:szCs w:val="28"/>
        </w:rPr>
      </w:pPr>
      <w:r>
        <w:rPr>
          <w:b/>
          <w:bCs/>
          <w:sz w:val="28"/>
          <w:szCs w:val="28"/>
        </w:rPr>
        <w:t>(2 sets) Change of clothes (</w:t>
      </w:r>
      <w:r>
        <w:rPr>
          <w:b/>
          <w:bCs/>
          <w:color w:val="FF0000"/>
          <w:sz w:val="28"/>
          <w:szCs w:val="28"/>
        </w:rPr>
        <w:t xml:space="preserve">Each set must be individually stored in plastic zipped-lock bag) </w:t>
      </w:r>
    </w:p>
    <w:p w14:paraId="0672FD01" w14:textId="1808CE92" w:rsidR="00911C18" w:rsidRDefault="00911C18" w:rsidP="00911C18">
      <w:pPr>
        <w:pStyle w:val="ListParagraph"/>
        <w:numPr>
          <w:ilvl w:val="0"/>
          <w:numId w:val="1"/>
        </w:numPr>
        <w:rPr>
          <w:b/>
          <w:bCs/>
          <w:sz w:val="28"/>
          <w:szCs w:val="28"/>
        </w:rPr>
      </w:pPr>
      <w:r>
        <w:rPr>
          <w:b/>
          <w:bCs/>
          <w:sz w:val="28"/>
          <w:szCs w:val="28"/>
        </w:rPr>
        <w:t xml:space="preserve"> (2 full sets, grip socks for crawlers and walking shoes w/rubber soles for walkers)</w:t>
      </w:r>
    </w:p>
    <w:p w14:paraId="2A7F1679" w14:textId="71487DD1" w:rsidR="00911C18" w:rsidRDefault="00911C18" w:rsidP="00911C18">
      <w:pPr>
        <w:pStyle w:val="ListParagraph"/>
        <w:numPr>
          <w:ilvl w:val="0"/>
          <w:numId w:val="1"/>
        </w:numPr>
        <w:rPr>
          <w:b/>
          <w:bCs/>
          <w:sz w:val="28"/>
          <w:szCs w:val="28"/>
        </w:rPr>
      </w:pPr>
      <w:r>
        <w:rPr>
          <w:b/>
          <w:bCs/>
          <w:sz w:val="28"/>
          <w:szCs w:val="28"/>
        </w:rPr>
        <w:t>Diapers (ointment/powder, if desired)</w:t>
      </w:r>
    </w:p>
    <w:p w14:paraId="050FBEBB" w14:textId="7599BF31" w:rsidR="00911C18" w:rsidRDefault="00911C18" w:rsidP="00911C18">
      <w:pPr>
        <w:pStyle w:val="ListParagraph"/>
        <w:numPr>
          <w:ilvl w:val="0"/>
          <w:numId w:val="1"/>
        </w:numPr>
        <w:rPr>
          <w:b/>
          <w:bCs/>
          <w:sz w:val="28"/>
          <w:szCs w:val="28"/>
        </w:rPr>
      </w:pPr>
      <w:r>
        <w:rPr>
          <w:b/>
          <w:bCs/>
          <w:sz w:val="28"/>
          <w:szCs w:val="28"/>
        </w:rPr>
        <w:t>Wipes</w:t>
      </w:r>
    </w:p>
    <w:p w14:paraId="2648A520" w14:textId="5FE4932C" w:rsidR="00911C18" w:rsidRDefault="00911C18" w:rsidP="00911C18">
      <w:pPr>
        <w:pStyle w:val="ListParagraph"/>
        <w:numPr>
          <w:ilvl w:val="0"/>
          <w:numId w:val="1"/>
        </w:numPr>
        <w:rPr>
          <w:b/>
          <w:bCs/>
          <w:sz w:val="28"/>
          <w:szCs w:val="28"/>
        </w:rPr>
      </w:pPr>
      <w:r>
        <w:rPr>
          <w:b/>
          <w:bCs/>
          <w:sz w:val="28"/>
          <w:szCs w:val="28"/>
        </w:rPr>
        <w:t>(3) Sippy cups – (Label with name/date)</w:t>
      </w:r>
    </w:p>
    <w:p w14:paraId="5EEEDD2B" w14:textId="304641F8" w:rsidR="00911C18" w:rsidRPr="00911C18" w:rsidRDefault="00911C18" w:rsidP="00911C18">
      <w:pPr>
        <w:pStyle w:val="ListParagraph"/>
        <w:numPr>
          <w:ilvl w:val="0"/>
          <w:numId w:val="1"/>
        </w:numPr>
        <w:rPr>
          <w:b/>
          <w:bCs/>
          <w:sz w:val="28"/>
          <w:szCs w:val="28"/>
        </w:rPr>
      </w:pPr>
      <w:r>
        <w:rPr>
          <w:b/>
          <w:bCs/>
          <w:sz w:val="28"/>
          <w:szCs w:val="28"/>
        </w:rPr>
        <w:t>Bottles/under 12 months (</w:t>
      </w:r>
      <w:r>
        <w:rPr>
          <w:b/>
          <w:bCs/>
          <w:color w:val="FF0000"/>
          <w:sz w:val="28"/>
          <w:szCs w:val="28"/>
        </w:rPr>
        <w:t>PREPARED, LABELED WITH NAME &amp; DATE)</w:t>
      </w:r>
    </w:p>
    <w:p w14:paraId="125D88BC" w14:textId="16AD7633" w:rsidR="00911C18" w:rsidRPr="00911C18" w:rsidRDefault="00911C18" w:rsidP="00911C18">
      <w:pPr>
        <w:pStyle w:val="ListParagraph"/>
        <w:numPr>
          <w:ilvl w:val="0"/>
          <w:numId w:val="1"/>
        </w:numPr>
        <w:rPr>
          <w:b/>
          <w:bCs/>
          <w:sz w:val="28"/>
          <w:szCs w:val="28"/>
        </w:rPr>
      </w:pPr>
      <w:r>
        <w:rPr>
          <w:b/>
          <w:bCs/>
          <w:sz w:val="28"/>
          <w:szCs w:val="28"/>
        </w:rPr>
        <w:t>Kleenex (</w:t>
      </w:r>
      <w:r>
        <w:rPr>
          <w:b/>
          <w:bCs/>
          <w:color w:val="FF0000"/>
          <w:sz w:val="28"/>
          <w:szCs w:val="28"/>
        </w:rPr>
        <w:t>Each set must be stored individually in a plastic zipped-lock bag)</w:t>
      </w:r>
    </w:p>
    <w:p w14:paraId="283AAAB4" w14:textId="77777777" w:rsidR="00F14221" w:rsidRDefault="00F14221" w:rsidP="00911C18">
      <w:pPr>
        <w:rPr>
          <w:b/>
          <w:bCs/>
          <w:sz w:val="28"/>
          <w:szCs w:val="28"/>
        </w:rPr>
      </w:pPr>
    </w:p>
    <w:p w14:paraId="18074871" w14:textId="77777777" w:rsidR="00F14221" w:rsidRDefault="00F14221" w:rsidP="00911C18">
      <w:pPr>
        <w:rPr>
          <w:b/>
          <w:bCs/>
          <w:sz w:val="28"/>
          <w:szCs w:val="28"/>
        </w:rPr>
      </w:pPr>
    </w:p>
    <w:p w14:paraId="55373C05" w14:textId="77777777" w:rsidR="00F14221" w:rsidRDefault="00F14221" w:rsidP="00911C18">
      <w:pPr>
        <w:rPr>
          <w:b/>
          <w:bCs/>
          <w:sz w:val="28"/>
          <w:szCs w:val="28"/>
        </w:rPr>
      </w:pPr>
    </w:p>
    <w:p w14:paraId="66C477B8" w14:textId="77777777" w:rsidR="00F14221" w:rsidRDefault="00F14221" w:rsidP="00911C18">
      <w:pPr>
        <w:rPr>
          <w:b/>
          <w:bCs/>
          <w:sz w:val="28"/>
          <w:szCs w:val="28"/>
        </w:rPr>
      </w:pPr>
    </w:p>
    <w:p w14:paraId="01B50B50" w14:textId="77777777" w:rsidR="00F14221" w:rsidRDefault="00F14221" w:rsidP="00911C18">
      <w:pPr>
        <w:rPr>
          <w:b/>
          <w:bCs/>
          <w:sz w:val="28"/>
          <w:szCs w:val="28"/>
        </w:rPr>
      </w:pPr>
    </w:p>
    <w:p w14:paraId="179C40DF" w14:textId="1A31C090" w:rsidR="00911C18" w:rsidRDefault="00911C18" w:rsidP="00911C18">
      <w:pPr>
        <w:rPr>
          <w:b/>
          <w:bCs/>
          <w:sz w:val="28"/>
          <w:szCs w:val="28"/>
        </w:rPr>
      </w:pPr>
      <w:r>
        <w:rPr>
          <w:b/>
          <w:bCs/>
          <w:sz w:val="28"/>
          <w:szCs w:val="28"/>
        </w:rPr>
        <w:lastRenderedPageBreak/>
        <w:t>Toddler Ro</w:t>
      </w:r>
      <w:r w:rsidR="00D35074">
        <w:rPr>
          <w:b/>
          <w:bCs/>
          <w:sz w:val="28"/>
          <w:szCs w:val="28"/>
        </w:rPr>
        <w:t>o</w:t>
      </w:r>
      <w:r>
        <w:rPr>
          <w:b/>
          <w:bCs/>
          <w:sz w:val="28"/>
          <w:szCs w:val="28"/>
        </w:rPr>
        <w:t xml:space="preserve">m – </w:t>
      </w:r>
      <w:r w:rsidRPr="00D35074">
        <w:rPr>
          <w:b/>
          <w:bCs/>
          <w:sz w:val="28"/>
          <w:szCs w:val="28"/>
          <w:u w:val="single"/>
        </w:rPr>
        <w:t>1</w:t>
      </w:r>
      <w:r w:rsidR="00AA37B0">
        <w:rPr>
          <w:b/>
          <w:bCs/>
          <w:sz w:val="28"/>
          <w:szCs w:val="28"/>
          <w:u w:val="single"/>
        </w:rPr>
        <w:t>8</w:t>
      </w:r>
      <w:r w:rsidRPr="00D35074">
        <w:rPr>
          <w:b/>
          <w:bCs/>
          <w:sz w:val="28"/>
          <w:szCs w:val="28"/>
          <w:u w:val="single"/>
        </w:rPr>
        <w:t xml:space="preserve"> </w:t>
      </w:r>
      <w:r w:rsidR="00D35074" w:rsidRPr="00D35074">
        <w:rPr>
          <w:b/>
          <w:bCs/>
          <w:sz w:val="28"/>
          <w:szCs w:val="28"/>
          <w:u w:val="single"/>
        </w:rPr>
        <w:t>M</w:t>
      </w:r>
      <w:r w:rsidRPr="00D35074">
        <w:rPr>
          <w:b/>
          <w:bCs/>
          <w:sz w:val="28"/>
          <w:szCs w:val="28"/>
          <w:u w:val="single"/>
        </w:rPr>
        <w:t>onths –</w:t>
      </w:r>
      <w:r w:rsidR="00AA37B0">
        <w:rPr>
          <w:b/>
          <w:bCs/>
          <w:sz w:val="28"/>
          <w:szCs w:val="28"/>
          <w:u w:val="single"/>
        </w:rPr>
        <w:t>35</w:t>
      </w:r>
      <w:r w:rsidRPr="00D35074">
        <w:rPr>
          <w:b/>
          <w:bCs/>
          <w:sz w:val="28"/>
          <w:szCs w:val="28"/>
          <w:u w:val="single"/>
        </w:rPr>
        <w:t xml:space="preserve"> </w:t>
      </w:r>
      <w:r w:rsidR="00D35074" w:rsidRPr="00D35074">
        <w:rPr>
          <w:b/>
          <w:bCs/>
          <w:sz w:val="28"/>
          <w:szCs w:val="28"/>
          <w:u w:val="single"/>
        </w:rPr>
        <w:t>M</w:t>
      </w:r>
      <w:r w:rsidRPr="00D35074">
        <w:rPr>
          <w:b/>
          <w:bCs/>
          <w:sz w:val="28"/>
          <w:szCs w:val="28"/>
          <w:u w:val="single"/>
        </w:rPr>
        <w:t>onths</w:t>
      </w:r>
      <w:r>
        <w:rPr>
          <w:b/>
          <w:bCs/>
          <w:sz w:val="28"/>
          <w:szCs w:val="28"/>
        </w:rPr>
        <w:t xml:space="preserve"> – Please Label all items</w:t>
      </w:r>
    </w:p>
    <w:p w14:paraId="3FDE02EC" w14:textId="2473E468" w:rsidR="00911C18" w:rsidRDefault="00911C18" w:rsidP="00911C18">
      <w:pPr>
        <w:pStyle w:val="ListParagraph"/>
        <w:numPr>
          <w:ilvl w:val="0"/>
          <w:numId w:val="1"/>
        </w:numPr>
        <w:rPr>
          <w:b/>
          <w:bCs/>
          <w:sz w:val="28"/>
          <w:szCs w:val="28"/>
        </w:rPr>
      </w:pPr>
      <w:r>
        <w:rPr>
          <w:b/>
          <w:bCs/>
          <w:sz w:val="28"/>
          <w:szCs w:val="28"/>
        </w:rPr>
        <w:t xml:space="preserve">Blanket </w:t>
      </w:r>
    </w:p>
    <w:p w14:paraId="0D0E2295" w14:textId="4B78E75C" w:rsidR="00911C18" w:rsidRDefault="00911C18" w:rsidP="00911C18">
      <w:pPr>
        <w:pStyle w:val="ListParagraph"/>
        <w:numPr>
          <w:ilvl w:val="0"/>
          <w:numId w:val="1"/>
        </w:numPr>
        <w:rPr>
          <w:b/>
          <w:bCs/>
          <w:sz w:val="28"/>
          <w:szCs w:val="28"/>
        </w:rPr>
      </w:pPr>
      <w:r>
        <w:rPr>
          <w:b/>
          <w:bCs/>
          <w:sz w:val="28"/>
          <w:szCs w:val="28"/>
        </w:rPr>
        <w:t>Tissue</w:t>
      </w:r>
    </w:p>
    <w:p w14:paraId="78509693" w14:textId="4998D73A" w:rsidR="00911C18" w:rsidRDefault="00911C18" w:rsidP="00911C18">
      <w:pPr>
        <w:pStyle w:val="ListParagraph"/>
        <w:numPr>
          <w:ilvl w:val="0"/>
          <w:numId w:val="1"/>
        </w:numPr>
        <w:rPr>
          <w:b/>
          <w:bCs/>
          <w:sz w:val="28"/>
          <w:szCs w:val="28"/>
        </w:rPr>
      </w:pPr>
      <w:r>
        <w:rPr>
          <w:b/>
          <w:bCs/>
          <w:sz w:val="28"/>
          <w:szCs w:val="28"/>
        </w:rPr>
        <w:t>Pull-Ups/Diapers</w:t>
      </w:r>
    </w:p>
    <w:p w14:paraId="0785AAA2" w14:textId="26D5D5BB" w:rsidR="00911C18" w:rsidRDefault="00911C18" w:rsidP="00911C18">
      <w:pPr>
        <w:pStyle w:val="ListParagraph"/>
        <w:numPr>
          <w:ilvl w:val="0"/>
          <w:numId w:val="1"/>
        </w:numPr>
        <w:rPr>
          <w:b/>
          <w:bCs/>
          <w:sz w:val="28"/>
          <w:szCs w:val="28"/>
        </w:rPr>
      </w:pPr>
      <w:r>
        <w:rPr>
          <w:b/>
          <w:bCs/>
          <w:sz w:val="28"/>
          <w:szCs w:val="28"/>
        </w:rPr>
        <w:t>Wipes</w:t>
      </w:r>
    </w:p>
    <w:p w14:paraId="74753EAC" w14:textId="0CC9CE78" w:rsidR="00911C18" w:rsidRPr="00911C18" w:rsidRDefault="00911C18" w:rsidP="00911C18">
      <w:pPr>
        <w:pStyle w:val="ListParagraph"/>
        <w:numPr>
          <w:ilvl w:val="0"/>
          <w:numId w:val="1"/>
        </w:numPr>
        <w:rPr>
          <w:b/>
          <w:bCs/>
          <w:sz w:val="28"/>
          <w:szCs w:val="28"/>
        </w:rPr>
      </w:pPr>
      <w:r>
        <w:rPr>
          <w:b/>
          <w:bCs/>
          <w:sz w:val="28"/>
          <w:szCs w:val="28"/>
        </w:rPr>
        <w:t xml:space="preserve">(2 sets) Change of </w:t>
      </w:r>
      <w:r w:rsidR="00782557">
        <w:rPr>
          <w:b/>
          <w:bCs/>
          <w:sz w:val="28"/>
          <w:szCs w:val="28"/>
        </w:rPr>
        <w:t>clothes (</w:t>
      </w:r>
      <w:r>
        <w:rPr>
          <w:b/>
          <w:bCs/>
          <w:color w:val="FF0000"/>
          <w:sz w:val="28"/>
          <w:szCs w:val="28"/>
        </w:rPr>
        <w:t>Each set must be individually stored in plastic zipped-lock bag)</w:t>
      </w:r>
    </w:p>
    <w:p w14:paraId="1121128E" w14:textId="626AEF07" w:rsidR="00911C18" w:rsidRDefault="00911C18" w:rsidP="00911C18">
      <w:pPr>
        <w:rPr>
          <w:b/>
          <w:bCs/>
          <w:sz w:val="28"/>
          <w:szCs w:val="28"/>
        </w:rPr>
      </w:pPr>
      <w:r>
        <w:rPr>
          <w:b/>
          <w:bCs/>
          <w:sz w:val="28"/>
          <w:szCs w:val="28"/>
        </w:rPr>
        <w:t>Pre-School</w:t>
      </w:r>
      <w:r w:rsidR="00BD24C9">
        <w:rPr>
          <w:b/>
          <w:bCs/>
          <w:sz w:val="28"/>
          <w:szCs w:val="28"/>
        </w:rPr>
        <w:t xml:space="preserve"> </w:t>
      </w:r>
      <w:r>
        <w:rPr>
          <w:b/>
          <w:bCs/>
          <w:sz w:val="28"/>
          <w:szCs w:val="28"/>
        </w:rPr>
        <w:t xml:space="preserve">– 3 </w:t>
      </w:r>
      <w:r w:rsidR="00D35074">
        <w:rPr>
          <w:b/>
          <w:bCs/>
          <w:sz w:val="28"/>
          <w:szCs w:val="28"/>
        </w:rPr>
        <w:t>Y</w:t>
      </w:r>
      <w:r>
        <w:rPr>
          <w:b/>
          <w:bCs/>
          <w:sz w:val="28"/>
          <w:szCs w:val="28"/>
        </w:rPr>
        <w:t xml:space="preserve">ears </w:t>
      </w:r>
      <w:r w:rsidR="008D27BB">
        <w:rPr>
          <w:b/>
          <w:bCs/>
          <w:sz w:val="28"/>
          <w:szCs w:val="28"/>
        </w:rPr>
        <w:t>- 5</w:t>
      </w:r>
      <w:r>
        <w:rPr>
          <w:b/>
          <w:bCs/>
          <w:sz w:val="28"/>
          <w:szCs w:val="28"/>
        </w:rPr>
        <w:t xml:space="preserve"> </w:t>
      </w:r>
      <w:r w:rsidR="00D35074">
        <w:rPr>
          <w:b/>
          <w:bCs/>
          <w:sz w:val="28"/>
          <w:szCs w:val="28"/>
        </w:rPr>
        <w:t>Y</w:t>
      </w:r>
      <w:r>
        <w:rPr>
          <w:b/>
          <w:bCs/>
          <w:sz w:val="28"/>
          <w:szCs w:val="28"/>
        </w:rPr>
        <w:t>ears</w:t>
      </w:r>
    </w:p>
    <w:p w14:paraId="1C1E1A0C" w14:textId="0F1A1E9E" w:rsidR="00911C18" w:rsidRPr="007C5D39" w:rsidRDefault="007C5D39" w:rsidP="007C5D39">
      <w:pPr>
        <w:pStyle w:val="ListParagraph"/>
        <w:numPr>
          <w:ilvl w:val="0"/>
          <w:numId w:val="1"/>
        </w:numPr>
        <w:rPr>
          <w:b/>
          <w:bCs/>
          <w:sz w:val="28"/>
          <w:szCs w:val="28"/>
        </w:rPr>
      </w:pPr>
      <w:r>
        <w:rPr>
          <w:b/>
          <w:bCs/>
          <w:sz w:val="28"/>
          <w:szCs w:val="28"/>
        </w:rPr>
        <w:t>(2 sets) Change of clothes (</w:t>
      </w:r>
      <w:r>
        <w:rPr>
          <w:b/>
          <w:bCs/>
          <w:color w:val="FF0000"/>
          <w:sz w:val="28"/>
          <w:szCs w:val="28"/>
        </w:rPr>
        <w:t>Each set must be individually stored in plastic zipped-lock bag)</w:t>
      </w:r>
    </w:p>
    <w:p w14:paraId="781554CF" w14:textId="1DF1C17B" w:rsidR="007C5D39" w:rsidRDefault="007C5D39" w:rsidP="007C5D39">
      <w:pPr>
        <w:pStyle w:val="ListParagraph"/>
        <w:numPr>
          <w:ilvl w:val="0"/>
          <w:numId w:val="1"/>
        </w:numPr>
        <w:rPr>
          <w:b/>
          <w:bCs/>
          <w:sz w:val="28"/>
          <w:szCs w:val="28"/>
        </w:rPr>
      </w:pPr>
      <w:r>
        <w:rPr>
          <w:b/>
          <w:bCs/>
          <w:sz w:val="28"/>
          <w:szCs w:val="28"/>
        </w:rPr>
        <w:t>Tissue</w:t>
      </w:r>
    </w:p>
    <w:p w14:paraId="5E984DD8" w14:textId="42A585C0" w:rsidR="007C5D39" w:rsidRDefault="007C5D39" w:rsidP="007C5D39">
      <w:pPr>
        <w:pStyle w:val="ListParagraph"/>
        <w:numPr>
          <w:ilvl w:val="0"/>
          <w:numId w:val="1"/>
        </w:numPr>
        <w:rPr>
          <w:b/>
          <w:bCs/>
          <w:sz w:val="28"/>
          <w:szCs w:val="28"/>
        </w:rPr>
      </w:pPr>
      <w:r>
        <w:rPr>
          <w:b/>
          <w:bCs/>
          <w:sz w:val="28"/>
          <w:szCs w:val="28"/>
        </w:rPr>
        <w:t>Construction Paper</w:t>
      </w:r>
    </w:p>
    <w:p w14:paraId="6308FBFA" w14:textId="0CA0CE36" w:rsidR="007C5D39" w:rsidRDefault="007C5D39" w:rsidP="007C5D39">
      <w:pPr>
        <w:pStyle w:val="ListParagraph"/>
        <w:numPr>
          <w:ilvl w:val="0"/>
          <w:numId w:val="1"/>
        </w:numPr>
        <w:rPr>
          <w:b/>
          <w:bCs/>
          <w:sz w:val="28"/>
          <w:szCs w:val="28"/>
        </w:rPr>
      </w:pPr>
      <w:r>
        <w:rPr>
          <w:b/>
          <w:bCs/>
          <w:sz w:val="28"/>
          <w:szCs w:val="28"/>
        </w:rPr>
        <w:t>Glue Sticks</w:t>
      </w:r>
    </w:p>
    <w:p w14:paraId="1013ADFC" w14:textId="2721D98A" w:rsidR="007C5D39" w:rsidRDefault="007C5D39" w:rsidP="007C5D39">
      <w:pPr>
        <w:pStyle w:val="ListParagraph"/>
        <w:numPr>
          <w:ilvl w:val="0"/>
          <w:numId w:val="1"/>
        </w:numPr>
        <w:rPr>
          <w:b/>
          <w:bCs/>
          <w:sz w:val="28"/>
          <w:szCs w:val="28"/>
        </w:rPr>
      </w:pPr>
      <w:r>
        <w:rPr>
          <w:b/>
          <w:bCs/>
          <w:sz w:val="28"/>
          <w:szCs w:val="28"/>
        </w:rPr>
        <w:t>Plastic Shoe Box</w:t>
      </w:r>
    </w:p>
    <w:p w14:paraId="0C96BDC3" w14:textId="3B60C48C" w:rsidR="0017696F" w:rsidRDefault="007C5D39" w:rsidP="008D27BB">
      <w:pPr>
        <w:pStyle w:val="ListParagraph"/>
        <w:numPr>
          <w:ilvl w:val="0"/>
          <w:numId w:val="1"/>
        </w:numPr>
        <w:rPr>
          <w:b/>
          <w:bCs/>
          <w:sz w:val="28"/>
          <w:szCs w:val="28"/>
        </w:rPr>
      </w:pPr>
      <w:r>
        <w:rPr>
          <w:b/>
          <w:bCs/>
          <w:sz w:val="28"/>
          <w:szCs w:val="28"/>
        </w:rPr>
        <w:t>Journal</w:t>
      </w:r>
    </w:p>
    <w:p w14:paraId="0A610302" w14:textId="0E8FB6F9" w:rsidR="00BD24C9" w:rsidRDefault="00BD24C9" w:rsidP="00BD24C9">
      <w:pPr>
        <w:rPr>
          <w:b/>
          <w:bCs/>
          <w:sz w:val="28"/>
          <w:szCs w:val="28"/>
        </w:rPr>
      </w:pPr>
      <w:r>
        <w:rPr>
          <w:b/>
          <w:bCs/>
          <w:sz w:val="28"/>
          <w:szCs w:val="28"/>
        </w:rPr>
        <w:t>NC Pre-K – 4 Years – 5 Years</w:t>
      </w:r>
    </w:p>
    <w:p w14:paraId="3A6B2588" w14:textId="008410CF" w:rsidR="00BD24C9" w:rsidRPr="00BD24C9" w:rsidRDefault="00BD24C9" w:rsidP="00BD24C9">
      <w:pPr>
        <w:pStyle w:val="ListParagraph"/>
        <w:numPr>
          <w:ilvl w:val="0"/>
          <w:numId w:val="4"/>
        </w:numPr>
        <w:rPr>
          <w:b/>
          <w:bCs/>
          <w:sz w:val="28"/>
          <w:szCs w:val="28"/>
        </w:rPr>
      </w:pPr>
      <w:r>
        <w:rPr>
          <w:b/>
          <w:bCs/>
          <w:sz w:val="28"/>
          <w:szCs w:val="28"/>
        </w:rPr>
        <w:t>(2sets) Change of clothes (</w:t>
      </w:r>
      <w:r>
        <w:rPr>
          <w:b/>
          <w:bCs/>
          <w:color w:val="FF0000"/>
          <w:sz w:val="28"/>
          <w:szCs w:val="28"/>
        </w:rPr>
        <w:t>Each set must be individually stored in plastic zipped-lock bag)</w:t>
      </w:r>
    </w:p>
    <w:p w14:paraId="50509CAA" w14:textId="4C892621" w:rsidR="00D62F35" w:rsidRDefault="00D62F35" w:rsidP="00911C18">
      <w:pPr>
        <w:jc w:val="center"/>
        <w:rPr>
          <w:b/>
          <w:bCs/>
          <w:sz w:val="28"/>
          <w:szCs w:val="28"/>
          <w:u w:val="single"/>
        </w:rPr>
      </w:pPr>
    </w:p>
    <w:p w14:paraId="4488A00C" w14:textId="4870C0F4" w:rsidR="00CC219A" w:rsidRDefault="00CC219A" w:rsidP="00911C18">
      <w:pPr>
        <w:jc w:val="center"/>
        <w:rPr>
          <w:b/>
          <w:bCs/>
          <w:sz w:val="28"/>
          <w:szCs w:val="28"/>
          <w:u w:val="single"/>
        </w:rPr>
      </w:pPr>
    </w:p>
    <w:p w14:paraId="28A72D41" w14:textId="77777777" w:rsidR="00CC219A" w:rsidRDefault="00CC219A" w:rsidP="00911C18">
      <w:pPr>
        <w:jc w:val="center"/>
        <w:rPr>
          <w:b/>
          <w:bCs/>
          <w:sz w:val="28"/>
          <w:szCs w:val="28"/>
          <w:u w:val="single"/>
        </w:rPr>
      </w:pPr>
    </w:p>
    <w:p w14:paraId="43FE39FF" w14:textId="187C75EF" w:rsidR="00CF70F1" w:rsidRDefault="00CF70F1" w:rsidP="00CF70F1">
      <w:pPr>
        <w:rPr>
          <w:b/>
          <w:bCs/>
          <w:sz w:val="28"/>
          <w:szCs w:val="28"/>
        </w:rPr>
      </w:pPr>
    </w:p>
    <w:p w14:paraId="79C50094" w14:textId="15B414CC" w:rsidR="00507A3E" w:rsidRDefault="00507A3E" w:rsidP="00CF70F1">
      <w:pPr>
        <w:rPr>
          <w:b/>
          <w:bCs/>
          <w:sz w:val="28"/>
          <w:szCs w:val="28"/>
        </w:rPr>
      </w:pPr>
    </w:p>
    <w:p w14:paraId="388E804B" w14:textId="4DDCA133" w:rsidR="00507A3E" w:rsidRDefault="00507A3E" w:rsidP="00CF70F1">
      <w:pPr>
        <w:rPr>
          <w:b/>
          <w:bCs/>
          <w:sz w:val="28"/>
          <w:szCs w:val="28"/>
        </w:rPr>
      </w:pPr>
    </w:p>
    <w:p w14:paraId="24210735" w14:textId="221E4264" w:rsidR="00507A3E" w:rsidRDefault="00507A3E" w:rsidP="00CF70F1">
      <w:pPr>
        <w:rPr>
          <w:b/>
          <w:bCs/>
          <w:sz w:val="28"/>
          <w:szCs w:val="28"/>
        </w:rPr>
      </w:pPr>
    </w:p>
    <w:p w14:paraId="7DE5AA66" w14:textId="6EC71478" w:rsidR="00507A3E" w:rsidRDefault="00507A3E" w:rsidP="00CF70F1">
      <w:pPr>
        <w:rPr>
          <w:b/>
          <w:bCs/>
          <w:sz w:val="28"/>
          <w:szCs w:val="28"/>
        </w:rPr>
      </w:pPr>
    </w:p>
    <w:p w14:paraId="666944E4" w14:textId="6F84BE0F" w:rsidR="00507A3E" w:rsidRDefault="00507A3E" w:rsidP="00CF70F1">
      <w:pPr>
        <w:rPr>
          <w:b/>
          <w:bCs/>
          <w:sz w:val="28"/>
          <w:szCs w:val="28"/>
        </w:rPr>
      </w:pPr>
    </w:p>
    <w:p w14:paraId="4677475B" w14:textId="77777777" w:rsidR="00EA5EF7" w:rsidRDefault="00EA5EF7" w:rsidP="0018106C">
      <w:pPr>
        <w:jc w:val="center"/>
        <w:rPr>
          <w:b/>
          <w:bCs/>
          <w:sz w:val="28"/>
          <w:szCs w:val="28"/>
        </w:rPr>
      </w:pPr>
    </w:p>
    <w:p w14:paraId="5579F1A2" w14:textId="28F7D370" w:rsidR="0018106C" w:rsidRPr="005F68C3" w:rsidRDefault="0018106C" w:rsidP="0018106C">
      <w:pPr>
        <w:jc w:val="center"/>
        <w:rPr>
          <w:b/>
          <w:bCs/>
          <w:sz w:val="28"/>
          <w:szCs w:val="28"/>
          <w:u w:val="single"/>
        </w:rPr>
      </w:pPr>
      <w:r w:rsidRPr="005F68C3">
        <w:rPr>
          <w:b/>
          <w:bCs/>
          <w:sz w:val="28"/>
          <w:szCs w:val="28"/>
          <w:u w:val="single"/>
        </w:rPr>
        <w:lastRenderedPageBreak/>
        <w:t>F</w:t>
      </w:r>
      <w:r w:rsidR="00507A3E">
        <w:rPr>
          <w:b/>
          <w:bCs/>
          <w:sz w:val="28"/>
          <w:szCs w:val="28"/>
          <w:u w:val="single"/>
        </w:rPr>
        <w:t>AMILY ENGAGEMENT CALENDAR</w:t>
      </w:r>
    </w:p>
    <w:p w14:paraId="298B4477" w14:textId="44D0881F" w:rsidR="0018106C" w:rsidRDefault="0018106C" w:rsidP="0018106C">
      <w:pPr>
        <w:rPr>
          <w:b/>
          <w:bCs/>
          <w:sz w:val="28"/>
          <w:szCs w:val="28"/>
        </w:rPr>
      </w:pPr>
      <w:r>
        <w:rPr>
          <w:b/>
          <w:bCs/>
          <w:sz w:val="28"/>
          <w:szCs w:val="28"/>
        </w:rPr>
        <w:t>August</w:t>
      </w:r>
      <w:r>
        <w:rPr>
          <w:b/>
          <w:bCs/>
          <w:sz w:val="28"/>
          <w:szCs w:val="28"/>
        </w:rPr>
        <w:tab/>
      </w:r>
      <w:r>
        <w:rPr>
          <w:b/>
          <w:bCs/>
          <w:sz w:val="28"/>
          <w:szCs w:val="28"/>
        </w:rPr>
        <w:tab/>
      </w:r>
      <w:r>
        <w:rPr>
          <w:b/>
          <w:bCs/>
          <w:sz w:val="28"/>
          <w:szCs w:val="28"/>
        </w:rPr>
        <w:tab/>
      </w:r>
      <w:r>
        <w:rPr>
          <w:b/>
          <w:bCs/>
          <w:sz w:val="28"/>
          <w:szCs w:val="28"/>
        </w:rPr>
        <w:tab/>
        <w:t>Open House</w:t>
      </w:r>
    </w:p>
    <w:p w14:paraId="0F02F6FE" w14:textId="76868330" w:rsidR="0018106C" w:rsidRDefault="0018106C" w:rsidP="0018106C">
      <w:pPr>
        <w:rPr>
          <w:b/>
          <w:bCs/>
          <w:sz w:val="28"/>
          <w:szCs w:val="28"/>
        </w:rPr>
      </w:pPr>
      <w:r>
        <w:rPr>
          <w:b/>
          <w:bCs/>
          <w:sz w:val="28"/>
          <w:szCs w:val="28"/>
        </w:rPr>
        <w:t>September</w:t>
      </w:r>
      <w:r>
        <w:rPr>
          <w:b/>
          <w:bCs/>
          <w:sz w:val="28"/>
          <w:szCs w:val="28"/>
        </w:rPr>
        <w:tab/>
      </w:r>
      <w:r>
        <w:rPr>
          <w:b/>
          <w:bCs/>
          <w:sz w:val="28"/>
          <w:szCs w:val="28"/>
        </w:rPr>
        <w:tab/>
      </w:r>
      <w:r>
        <w:rPr>
          <w:b/>
          <w:bCs/>
          <w:sz w:val="28"/>
          <w:szCs w:val="28"/>
        </w:rPr>
        <w:tab/>
      </w:r>
      <w:r>
        <w:rPr>
          <w:b/>
          <w:bCs/>
          <w:sz w:val="28"/>
          <w:szCs w:val="28"/>
        </w:rPr>
        <w:tab/>
        <w:t>Labor Day (Holiday) closed</w:t>
      </w:r>
    </w:p>
    <w:p w14:paraId="2163BA2E" w14:textId="2F743061"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Grandparent’s Day (Luncheon)</w:t>
      </w:r>
    </w:p>
    <w:p w14:paraId="1770D301" w14:textId="56FBFA14" w:rsidR="0018106C" w:rsidRDefault="0018106C" w:rsidP="0018106C">
      <w:pPr>
        <w:rPr>
          <w:b/>
          <w:bCs/>
          <w:sz w:val="28"/>
          <w:szCs w:val="28"/>
        </w:rPr>
      </w:pPr>
      <w:r>
        <w:rPr>
          <w:b/>
          <w:bCs/>
          <w:sz w:val="28"/>
          <w:szCs w:val="28"/>
        </w:rPr>
        <w:t>October</w:t>
      </w:r>
      <w:r>
        <w:rPr>
          <w:b/>
          <w:bCs/>
          <w:sz w:val="28"/>
          <w:szCs w:val="28"/>
        </w:rPr>
        <w:tab/>
      </w:r>
      <w:r>
        <w:rPr>
          <w:b/>
          <w:bCs/>
          <w:sz w:val="28"/>
          <w:szCs w:val="28"/>
        </w:rPr>
        <w:tab/>
      </w:r>
      <w:r>
        <w:rPr>
          <w:b/>
          <w:bCs/>
          <w:sz w:val="28"/>
          <w:szCs w:val="28"/>
        </w:rPr>
        <w:tab/>
      </w:r>
      <w:r>
        <w:rPr>
          <w:b/>
          <w:bCs/>
          <w:sz w:val="28"/>
          <w:szCs w:val="28"/>
        </w:rPr>
        <w:tab/>
        <w:t>Homecoming Parade</w:t>
      </w:r>
    </w:p>
    <w:p w14:paraId="702B2712" w14:textId="43E13E00"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Fall Fun Day</w:t>
      </w:r>
    </w:p>
    <w:p w14:paraId="3747D4D6" w14:textId="509E8B04" w:rsidR="0018106C" w:rsidRDefault="0018106C" w:rsidP="0018106C">
      <w:pPr>
        <w:rPr>
          <w:b/>
          <w:bCs/>
          <w:sz w:val="28"/>
          <w:szCs w:val="28"/>
        </w:rPr>
      </w:pPr>
      <w:r>
        <w:rPr>
          <w:b/>
          <w:bCs/>
          <w:sz w:val="28"/>
          <w:szCs w:val="28"/>
        </w:rPr>
        <w:t>November</w:t>
      </w:r>
      <w:r>
        <w:rPr>
          <w:b/>
          <w:bCs/>
          <w:sz w:val="28"/>
          <w:szCs w:val="28"/>
        </w:rPr>
        <w:tab/>
      </w:r>
      <w:r>
        <w:rPr>
          <w:b/>
          <w:bCs/>
          <w:sz w:val="28"/>
          <w:szCs w:val="28"/>
        </w:rPr>
        <w:tab/>
      </w:r>
      <w:r>
        <w:rPr>
          <w:b/>
          <w:bCs/>
          <w:sz w:val="28"/>
          <w:szCs w:val="28"/>
        </w:rPr>
        <w:tab/>
      </w:r>
      <w:r>
        <w:rPr>
          <w:b/>
          <w:bCs/>
          <w:sz w:val="28"/>
          <w:szCs w:val="28"/>
        </w:rPr>
        <w:tab/>
        <w:t>Veteran’s Day</w:t>
      </w:r>
    </w:p>
    <w:p w14:paraId="6D47E973" w14:textId="17B546D8"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Thanksgiving Day (Celebrate w/Parents)</w:t>
      </w:r>
    </w:p>
    <w:p w14:paraId="591DE3F4" w14:textId="225F7C1A" w:rsidR="0018106C" w:rsidRDefault="0018106C" w:rsidP="0018106C">
      <w:pPr>
        <w:rPr>
          <w:b/>
          <w:bCs/>
          <w:sz w:val="28"/>
          <w:szCs w:val="28"/>
        </w:rPr>
      </w:pPr>
      <w:r>
        <w:rPr>
          <w:b/>
          <w:bCs/>
          <w:sz w:val="28"/>
          <w:szCs w:val="28"/>
        </w:rPr>
        <w:t>December</w:t>
      </w:r>
      <w:r>
        <w:rPr>
          <w:b/>
          <w:bCs/>
          <w:sz w:val="28"/>
          <w:szCs w:val="28"/>
        </w:rPr>
        <w:tab/>
      </w:r>
      <w:r>
        <w:rPr>
          <w:b/>
          <w:bCs/>
          <w:sz w:val="28"/>
          <w:szCs w:val="28"/>
        </w:rPr>
        <w:tab/>
      </w:r>
      <w:r>
        <w:rPr>
          <w:b/>
          <w:bCs/>
          <w:sz w:val="28"/>
          <w:szCs w:val="28"/>
        </w:rPr>
        <w:tab/>
      </w:r>
      <w:r>
        <w:rPr>
          <w:b/>
          <w:bCs/>
          <w:sz w:val="28"/>
          <w:szCs w:val="28"/>
        </w:rPr>
        <w:tab/>
        <w:t>Holiday Celebration Program</w:t>
      </w:r>
    </w:p>
    <w:p w14:paraId="6F3C31BC" w14:textId="193E630A" w:rsidR="0018106C" w:rsidRDefault="0018106C" w:rsidP="0018106C">
      <w:pPr>
        <w:rPr>
          <w:b/>
          <w:bCs/>
          <w:sz w:val="28"/>
          <w:szCs w:val="28"/>
        </w:rPr>
      </w:pPr>
      <w:r>
        <w:rPr>
          <w:b/>
          <w:bCs/>
          <w:sz w:val="28"/>
          <w:szCs w:val="28"/>
        </w:rPr>
        <w:t>January</w:t>
      </w:r>
      <w:r>
        <w:rPr>
          <w:b/>
          <w:bCs/>
          <w:sz w:val="28"/>
          <w:szCs w:val="28"/>
        </w:rPr>
        <w:tab/>
      </w:r>
      <w:r>
        <w:rPr>
          <w:b/>
          <w:bCs/>
          <w:sz w:val="28"/>
          <w:szCs w:val="28"/>
        </w:rPr>
        <w:tab/>
      </w:r>
      <w:r>
        <w:rPr>
          <w:b/>
          <w:bCs/>
          <w:sz w:val="28"/>
          <w:szCs w:val="28"/>
        </w:rPr>
        <w:tab/>
      </w:r>
      <w:r>
        <w:rPr>
          <w:b/>
          <w:bCs/>
          <w:sz w:val="28"/>
          <w:szCs w:val="28"/>
        </w:rPr>
        <w:tab/>
        <w:t>Martin Luther King’s Day (Program)</w:t>
      </w:r>
    </w:p>
    <w:p w14:paraId="096A3F8B" w14:textId="55EB8106"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New Year’s Day (Holiday) closed</w:t>
      </w:r>
    </w:p>
    <w:p w14:paraId="46C19F6B" w14:textId="70322736" w:rsidR="0018106C" w:rsidRDefault="0018106C" w:rsidP="0018106C">
      <w:pPr>
        <w:rPr>
          <w:b/>
          <w:bCs/>
          <w:sz w:val="28"/>
          <w:szCs w:val="28"/>
        </w:rPr>
      </w:pPr>
      <w:r>
        <w:rPr>
          <w:b/>
          <w:bCs/>
          <w:sz w:val="28"/>
          <w:szCs w:val="28"/>
        </w:rPr>
        <w:t>February</w:t>
      </w:r>
      <w:r>
        <w:rPr>
          <w:b/>
          <w:bCs/>
          <w:sz w:val="28"/>
          <w:szCs w:val="28"/>
        </w:rPr>
        <w:tab/>
      </w:r>
      <w:r>
        <w:rPr>
          <w:b/>
          <w:bCs/>
          <w:sz w:val="28"/>
          <w:szCs w:val="28"/>
        </w:rPr>
        <w:tab/>
      </w:r>
      <w:r>
        <w:rPr>
          <w:b/>
          <w:bCs/>
          <w:sz w:val="28"/>
          <w:szCs w:val="28"/>
        </w:rPr>
        <w:tab/>
      </w:r>
      <w:r>
        <w:rPr>
          <w:b/>
          <w:bCs/>
          <w:sz w:val="28"/>
          <w:szCs w:val="28"/>
        </w:rPr>
        <w:tab/>
        <w:t>Valentine’s Day</w:t>
      </w:r>
    </w:p>
    <w:p w14:paraId="4B8D81F7" w14:textId="2BE735C5" w:rsidR="0018106C" w:rsidRDefault="00507A3E"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“Souper Bowl” Fundraiser</w:t>
      </w:r>
    </w:p>
    <w:p w14:paraId="76142C2E" w14:textId="444D39E7" w:rsidR="00575091" w:rsidRDefault="00575091"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ECLC Pageant</w:t>
      </w:r>
    </w:p>
    <w:p w14:paraId="7834271B" w14:textId="0C83A5E0" w:rsidR="0018106C" w:rsidRDefault="0018106C" w:rsidP="0018106C">
      <w:pPr>
        <w:rPr>
          <w:b/>
          <w:bCs/>
          <w:sz w:val="28"/>
          <w:szCs w:val="28"/>
        </w:rPr>
      </w:pPr>
      <w:r>
        <w:rPr>
          <w:b/>
          <w:bCs/>
          <w:sz w:val="28"/>
          <w:szCs w:val="28"/>
        </w:rPr>
        <w:t>May</w:t>
      </w:r>
      <w:r>
        <w:rPr>
          <w:b/>
          <w:bCs/>
          <w:sz w:val="28"/>
          <w:szCs w:val="28"/>
        </w:rPr>
        <w:tab/>
      </w:r>
      <w:r>
        <w:rPr>
          <w:b/>
          <w:bCs/>
          <w:sz w:val="28"/>
          <w:szCs w:val="28"/>
        </w:rPr>
        <w:tab/>
      </w:r>
      <w:r>
        <w:rPr>
          <w:b/>
          <w:bCs/>
          <w:sz w:val="28"/>
          <w:szCs w:val="28"/>
        </w:rPr>
        <w:tab/>
      </w:r>
      <w:r>
        <w:rPr>
          <w:b/>
          <w:bCs/>
          <w:sz w:val="28"/>
          <w:szCs w:val="28"/>
        </w:rPr>
        <w:tab/>
      </w:r>
      <w:r>
        <w:rPr>
          <w:b/>
          <w:bCs/>
          <w:sz w:val="28"/>
          <w:szCs w:val="28"/>
        </w:rPr>
        <w:tab/>
        <w:t>Mother &amp; Father’s Day Luncheon</w:t>
      </w:r>
    </w:p>
    <w:p w14:paraId="317F3D6B" w14:textId="3EAE0093"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Teacher/Staff Appreciation Day</w:t>
      </w:r>
    </w:p>
    <w:p w14:paraId="3458CA04" w14:textId="267D5503"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Trip to </w:t>
      </w:r>
      <w:r w:rsidR="00504460">
        <w:rPr>
          <w:b/>
          <w:bCs/>
          <w:sz w:val="28"/>
          <w:szCs w:val="28"/>
        </w:rPr>
        <w:t>Children/Staff/ Parent choice</w:t>
      </w:r>
    </w:p>
    <w:p w14:paraId="1D8EC1A5" w14:textId="319877C2" w:rsidR="00507A3E" w:rsidRDefault="00507A3E"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NC Pre-K Transition (Graduation) Celebration</w:t>
      </w:r>
    </w:p>
    <w:p w14:paraId="41372BF6" w14:textId="27F0E132" w:rsidR="00507A3E" w:rsidRDefault="00507A3E"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Family Day</w:t>
      </w:r>
    </w:p>
    <w:p w14:paraId="09476C6D" w14:textId="0D49A628" w:rsidR="006D2612" w:rsidRDefault="0018106C" w:rsidP="006D2612">
      <w:pPr>
        <w:rPr>
          <w:b/>
          <w:bCs/>
          <w:sz w:val="28"/>
          <w:szCs w:val="28"/>
        </w:rPr>
      </w:pPr>
      <w:r>
        <w:rPr>
          <w:b/>
          <w:bCs/>
          <w:sz w:val="28"/>
          <w:szCs w:val="28"/>
        </w:rPr>
        <w:t>June</w:t>
      </w:r>
      <w:r>
        <w:rPr>
          <w:b/>
          <w:bCs/>
          <w:sz w:val="28"/>
          <w:szCs w:val="28"/>
        </w:rPr>
        <w:tab/>
      </w:r>
      <w:r>
        <w:rPr>
          <w:b/>
          <w:bCs/>
          <w:sz w:val="28"/>
          <w:szCs w:val="28"/>
        </w:rPr>
        <w:tab/>
      </w:r>
      <w:r>
        <w:rPr>
          <w:b/>
          <w:bCs/>
          <w:sz w:val="28"/>
          <w:szCs w:val="28"/>
        </w:rPr>
        <w:tab/>
      </w:r>
      <w:r>
        <w:rPr>
          <w:b/>
          <w:bCs/>
          <w:sz w:val="28"/>
          <w:szCs w:val="28"/>
        </w:rPr>
        <w:tab/>
      </w:r>
      <w:r>
        <w:rPr>
          <w:b/>
          <w:bCs/>
          <w:sz w:val="28"/>
          <w:szCs w:val="28"/>
        </w:rPr>
        <w:tab/>
        <w:t>Summer Camp Opening (Parent/Day)</w:t>
      </w:r>
    </w:p>
    <w:p w14:paraId="623480E9" w14:textId="77777777" w:rsidR="006D2612" w:rsidRDefault="006D2612" w:rsidP="00CC219A">
      <w:pPr>
        <w:rPr>
          <w:rFonts w:ascii="Times New Roman" w:hAnsi="Times New Roman" w:cs="Times New Roman"/>
          <w:b/>
          <w:bCs/>
          <w:sz w:val="24"/>
          <w:szCs w:val="24"/>
        </w:rPr>
      </w:pPr>
    </w:p>
    <w:p w14:paraId="732439DE" w14:textId="77777777" w:rsidR="006D2612" w:rsidRDefault="006D2612" w:rsidP="006D2612">
      <w:pPr>
        <w:jc w:val="center"/>
        <w:rPr>
          <w:rFonts w:ascii="Times New Roman" w:hAnsi="Times New Roman" w:cs="Times New Roman"/>
          <w:b/>
          <w:bCs/>
          <w:sz w:val="24"/>
          <w:szCs w:val="24"/>
        </w:rPr>
      </w:pPr>
    </w:p>
    <w:p w14:paraId="7A0B23A2" w14:textId="77777777" w:rsidR="00210887" w:rsidRDefault="00210887" w:rsidP="006D2612">
      <w:pPr>
        <w:jc w:val="center"/>
        <w:rPr>
          <w:rFonts w:ascii="Times New Roman" w:hAnsi="Times New Roman" w:cs="Times New Roman"/>
          <w:b/>
          <w:bCs/>
          <w:sz w:val="24"/>
          <w:szCs w:val="24"/>
        </w:rPr>
      </w:pPr>
    </w:p>
    <w:p w14:paraId="131139AA" w14:textId="77777777" w:rsidR="00504460" w:rsidRDefault="00504460" w:rsidP="006D2612">
      <w:pPr>
        <w:jc w:val="center"/>
        <w:rPr>
          <w:rFonts w:ascii="Times New Roman" w:hAnsi="Times New Roman" w:cs="Times New Roman"/>
          <w:b/>
          <w:bCs/>
          <w:sz w:val="24"/>
          <w:szCs w:val="24"/>
        </w:rPr>
      </w:pPr>
      <w:bookmarkStart w:id="0" w:name="_Hlk111803651"/>
    </w:p>
    <w:p w14:paraId="57CA1A27" w14:textId="77777777" w:rsidR="00504460" w:rsidRDefault="00504460" w:rsidP="006D2612">
      <w:pPr>
        <w:jc w:val="center"/>
        <w:rPr>
          <w:rFonts w:ascii="Times New Roman" w:hAnsi="Times New Roman" w:cs="Times New Roman"/>
          <w:b/>
          <w:bCs/>
          <w:sz w:val="24"/>
          <w:szCs w:val="24"/>
        </w:rPr>
      </w:pPr>
    </w:p>
    <w:p w14:paraId="2AF9EF5E" w14:textId="16DDD892" w:rsidR="006D2612" w:rsidRPr="003B221C" w:rsidRDefault="006D2612" w:rsidP="006D2612">
      <w:pPr>
        <w:jc w:val="center"/>
        <w:rPr>
          <w:rFonts w:ascii="Times New Roman" w:hAnsi="Times New Roman" w:cs="Times New Roman"/>
          <w:b/>
          <w:bCs/>
          <w:sz w:val="24"/>
          <w:szCs w:val="24"/>
        </w:rPr>
      </w:pPr>
      <w:r w:rsidRPr="003B221C">
        <w:rPr>
          <w:rFonts w:ascii="Times New Roman" w:hAnsi="Times New Roman" w:cs="Times New Roman"/>
          <w:b/>
          <w:bCs/>
          <w:noProof/>
          <w:sz w:val="24"/>
          <w:szCs w:val="24"/>
        </w:rPr>
        <w:lastRenderedPageBreak/>
        <mc:AlternateContent>
          <mc:Choice Requires="wpi">
            <w:drawing>
              <wp:anchor distT="0" distB="0" distL="114300" distR="114300" simplePos="0" relativeHeight="251662336" behindDoc="0" locked="0" layoutInCell="1" allowOverlap="1" wp14:anchorId="09278B34" wp14:editId="4D1410FF">
                <wp:simplePos x="0" y="0"/>
                <wp:positionH relativeFrom="column">
                  <wp:posOffset>-1781355</wp:posOffset>
                </wp:positionH>
                <wp:positionV relativeFrom="paragraph">
                  <wp:posOffset>-333645</wp:posOffset>
                </wp:positionV>
                <wp:extent cx="360" cy="360"/>
                <wp:effectExtent l="76200" t="76200" r="95250" b="95250"/>
                <wp:wrapNone/>
                <wp:docPr id="12" name="Ink 12"/>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249514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43.1pt;margin-top:-29.1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">
                <v:imagedata r:id="rId14" o:title=""/>
              </v:shape>
            </w:pict>
          </mc:Fallback>
        </mc:AlternateContent>
      </w:r>
      <w:r w:rsidRPr="003B221C">
        <w:rPr>
          <w:rFonts w:ascii="Times New Roman" w:hAnsi="Times New Roman" w:cs="Times New Roman"/>
          <w:b/>
          <w:bCs/>
          <w:noProof/>
          <w:sz w:val="24"/>
          <w:szCs w:val="24"/>
        </w:rPr>
        <mc:AlternateContent>
          <mc:Choice Requires="wpi">
            <w:drawing>
              <wp:anchor distT="0" distB="0" distL="114300" distR="114300" simplePos="0" relativeHeight="251661312" behindDoc="0" locked="0" layoutInCell="1" allowOverlap="1" wp14:anchorId="15DCEEF1" wp14:editId="57C74108">
                <wp:simplePos x="0" y="0"/>
                <wp:positionH relativeFrom="column">
                  <wp:posOffset>-1447995</wp:posOffset>
                </wp:positionH>
                <wp:positionV relativeFrom="paragraph">
                  <wp:posOffset>-571605</wp:posOffset>
                </wp:positionV>
                <wp:extent cx="360" cy="360"/>
                <wp:effectExtent l="76200" t="76200" r="95250" b="95250"/>
                <wp:wrapNone/>
                <wp:docPr id="11" name="Ink 11"/>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10BF3AA" id="Ink 11" o:spid="_x0000_s1026" type="#_x0000_t75" style="position:absolute;margin-left:-116.85pt;margin-top:-47.8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">
                <v:imagedata r:id="rId14" o:title=""/>
              </v:shape>
            </w:pict>
          </mc:Fallback>
        </mc:AlternateContent>
      </w:r>
      <w:r w:rsidRPr="003B221C">
        <w:rPr>
          <w:rFonts w:ascii="Times New Roman" w:hAnsi="Times New Roman" w:cs="Times New Roman"/>
          <w:b/>
          <w:bCs/>
          <w:sz w:val="24"/>
          <w:szCs w:val="24"/>
        </w:rPr>
        <w:t>FAYETTEVILLE STATE UNIVERSITY</w:t>
      </w:r>
    </w:p>
    <w:p w14:paraId="5160AFF4" w14:textId="77777777" w:rsidR="006D2612" w:rsidRPr="003B221C" w:rsidRDefault="006D2612" w:rsidP="006D2612">
      <w:pPr>
        <w:jc w:val="center"/>
        <w:rPr>
          <w:rFonts w:ascii="Times New Roman" w:hAnsi="Times New Roman" w:cs="Times New Roman"/>
          <w:b/>
          <w:bCs/>
          <w:sz w:val="24"/>
          <w:szCs w:val="24"/>
        </w:rPr>
      </w:pPr>
      <w:r w:rsidRPr="003B221C">
        <w:rPr>
          <w:rFonts w:ascii="Times New Roman" w:hAnsi="Times New Roman" w:cs="Times New Roman"/>
          <w:b/>
          <w:bCs/>
          <w:sz w:val="24"/>
          <w:szCs w:val="24"/>
        </w:rPr>
        <w:t>POLICY STATEMENT ON NON-DISCRIMINATION</w:t>
      </w:r>
    </w:p>
    <w:p w14:paraId="054B166F" w14:textId="77777777" w:rsidR="006D2612" w:rsidRPr="003B221C" w:rsidRDefault="006D2612" w:rsidP="006D2612">
      <w:pPr>
        <w:jc w:val="center"/>
        <w:rPr>
          <w:rFonts w:ascii="Times New Roman" w:hAnsi="Times New Roman" w:cs="Times New Roman"/>
        </w:rPr>
      </w:pPr>
      <w:r w:rsidRPr="003B221C">
        <w:rPr>
          <w:rFonts w:ascii="Times New Roman" w:hAnsi="Times New Roman" w:cs="Times New Roman"/>
          <w:b/>
          <w:bCs/>
        </w:rPr>
        <w:t xml:space="preserve">Authority:                 </w:t>
      </w:r>
      <w:r w:rsidRPr="003B221C">
        <w:rPr>
          <w:rFonts w:ascii="Times New Roman" w:hAnsi="Times New Roman" w:cs="Times New Roman"/>
        </w:rPr>
        <w:t>Issued by the Chancellor Changes or exceptions to administrative policies issued by the Chancellor may only be made by the Chancellor.</w:t>
      </w:r>
    </w:p>
    <w:p w14:paraId="2CA85E4B" w14:textId="77777777" w:rsidR="006D2612" w:rsidRPr="003B221C" w:rsidRDefault="006D2612" w:rsidP="006D2612">
      <w:pPr>
        <w:rPr>
          <w:rFonts w:ascii="Times New Roman" w:hAnsi="Times New Roman" w:cs="Times New Roman"/>
        </w:rPr>
      </w:pPr>
      <w:r w:rsidRPr="003B221C">
        <w:rPr>
          <w:rFonts w:ascii="Times New Roman" w:hAnsi="Times New Roman" w:cs="Times New Roman"/>
          <w:b/>
          <w:bCs/>
        </w:rPr>
        <w:t>Category:</w:t>
      </w:r>
      <w:r w:rsidRPr="003B221C">
        <w:rPr>
          <w:rFonts w:ascii="Times New Roman" w:hAnsi="Times New Roman" w:cs="Times New Roman"/>
        </w:rPr>
        <w:t xml:space="preserve">                  General University Policies</w:t>
      </w:r>
    </w:p>
    <w:p w14:paraId="52361F0A" w14:textId="77777777" w:rsidR="006D2612" w:rsidRPr="003B221C" w:rsidRDefault="006D2612" w:rsidP="006D2612">
      <w:pPr>
        <w:rPr>
          <w:rFonts w:ascii="Times New Roman" w:hAnsi="Times New Roman" w:cs="Times New Roman"/>
        </w:rPr>
      </w:pPr>
    </w:p>
    <w:p w14:paraId="01519A87" w14:textId="77777777" w:rsidR="006D2612" w:rsidRPr="003B221C" w:rsidRDefault="006D2612" w:rsidP="006D2612">
      <w:pPr>
        <w:rPr>
          <w:rFonts w:ascii="Times New Roman" w:hAnsi="Times New Roman" w:cs="Times New Roman"/>
        </w:rPr>
      </w:pPr>
      <w:r w:rsidRPr="003B221C">
        <w:rPr>
          <w:rFonts w:ascii="Times New Roman" w:hAnsi="Times New Roman" w:cs="Times New Roman"/>
          <w:b/>
          <w:bCs/>
          <w:noProof/>
        </w:rPr>
        <mc:AlternateContent>
          <mc:Choice Requires="wpi">
            <w:drawing>
              <wp:anchor distT="0" distB="0" distL="114300" distR="114300" simplePos="0" relativeHeight="251666432" behindDoc="0" locked="0" layoutInCell="1" allowOverlap="1" wp14:anchorId="1216B390" wp14:editId="0BF3651F">
                <wp:simplePos x="0" y="0"/>
                <wp:positionH relativeFrom="column">
                  <wp:posOffset>4057485</wp:posOffset>
                </wp:positionH>
                <wp:positionV relativeFrom="paragraph">
                  <wp:posOffset>85485</wp:posOffset>
                </wp:positionV>
                <wp:extent cx="360" cy="360"/>
                <wp:effectExtent l="57150" t="57150" r="76200" b="76200"/>
                <wp:wrapNone/>
                <wp:docPr id="16" name="Ink 1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19924436" id="Ink 16" o:spid="_x0000_s1026" type="#_x0000_t75" style="position:absolute;margin-left:318.1pt;margin-top:5.35pt;width:2.9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">
                <v:imagedata r:id="rId17" o:title=""/>
              </v:shape>
            </w:pict>
          </mc:Fallback>
        </mc:AlternateContent>
      </w:r>
      <w:r w:rsidRPr="003B221C">
        <w:rPr>
          <w:rFonts w:ascii="Times New Roman" w:hAnsi="Times New Roman" w:cs="Times New Roman"/>
          <w:b/>
          <w:bCs/>
          <w:noProof/>
        </w:rPr>
        <mc:AlternateContent>
          <mc:Choice Requires="wpi">
            <w:drawing>
              <wp:anchor distT="0" distB="0" distL="114300" distR="114300" simplePos="0" relativeHeight="251665408" behindDoc="0" locked="0" layoutInCell="1" allowOverlap="1" wp14:anchorId="137B0685" wp14:editId="71B5CEE4">
                <wp:simplePos x="0" y="0"/>
                <wp:positionH relativeFrom="column">
                  <wp:posOffset>3343245</wp:posOffset>
                </wp:positionH>
                <wp:positionV relativeFrom="paragraph">
                  <wp:posOffset>85485</wp:posOffset>
                </wp:positionV>
                <wp:extent cx="360" cy="360"/>
                <wp:effectExtent l="57150" t="57150" r="76200" b="76200"/>
                <wp:wrapNone/>
                <wp:docPr id="15" name="Ink 1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781B2B2" id="Ink 15" o:spid="_x0000_s1026" type="#_x0000_t75" style="position:absolute;margin-left:261.85pt;margin-top:5.35pt;width:2.9pt;height:2.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">
                <v:imagedata r:id="rId17" o:title=""/>
              </v:shape>
            </w:pict>
          </mc:Fallback>
        </mc:AlternateContent>
      </w:r>
      <w:r w:rsidRPr="003B221C">
        <w:rPr>
          <w:rFonts w:ascii="Times New Roman" w:hAnsi="Times New Roman" w:cs="Times New Roman"/>
          <w:b/>
          <w:bCs/>
          <w:noProof/>
        </w:rPr>
        <mc:AlternateContent>
          <mc:Choice Requires="wpi">
            <w:drawing>
              <wp:anchor distT="0" distB="0" distL="114300" distR="114300" simplePos="0" relativeHeight="251664384" behindDoc="0" locked="0" layoutInCell="1" allowOverlap="1" wp14:anchorId="66CEF1F8" wp14:editId="2C259BB9">
                <wp:simplePos x="0" y="0"/>
                <wp:positionH relativeFrom="column">
                  <wp:posOffset>2514165</wp:posOffset>
                </wp:positionH>
                <wp:positionV relativeFrom="paragraph">
                  <wp:posOffset>76125</wp:posOffset>
                </wp:positionV>
                <wp:extent cx="360" cy="360"/>
                <wp:effectExtent l="57150" t="57150" r="76200" b="76200"/>
                <wp:wrapNone/>
                <wp:docPr id="14" name="Ink 1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4397D10" id="Ink 14" o:spid="_x0000_s1026" type="#_x0000_t75" style="position:absolute;margin-left:196.55pt;margin-top:4.6pt;width:2.9pt;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">
                <v:imagedata r:id="rId17" o:title=""/>
              </v:shape>
            </w:pict>
          </mc:Fallback>
        </mc:AlternateContent>
      </w:r>
      <w:r w:rsidRPr="003B221C">
        <w:rPr>
          <w:rFonts w:ascii="Times New Roman" w:hAnsi="Times New Roman" w:cs="Times New Roman"/>
          <w:b/>
          <w:bCs/>
          <w:noProof/>
        </w:rPr>
        <mc:AlternateContent>
          <mc:Choice Requires="wpi">
            <w:drawing>
              <wp:anchor distT="0" distB="0" distL="114300" distR="114300" simplePos="0" relativeHeight="251663360" behindDoc="0" locked="0" layoutInCell="1" allowOverlap="1" wp14:anchorId="39D3DFE0" wp14:editId="10405BC9">
                <wp:simplePos x="0" y="0"/>
                <wp:positionH relativeFrom="column">
                  <wp:posOffset>1371525</wp:posOffset>
                </wp:positionH>
                <wp:positionV relativeFrom="paragraph">
                  <wp:posOffset>76125</wp:posOffset>
                </wp:positionV>
                <wp:extent cx="360" cy="360"/>
                <wp:effectExtent l="57150" t="57150" r="76200" b="76200"/>
                <wp:wrapNone/>
                <wp:docPr id="13" name="Ink 1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1052BEB" id="Ink 13" o:spid="_x0000_s1026" type="#_x0000_t75" style="position:absolute;margin-left:106.6pt;margin-top:4.6pt;width:2.9pt;height: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">
                <v:imagedata r:id="rId17" o:title=""/>
              </v:shape>
            </w:pict>
          </mc:Fallback>
        </mc:AlternateContent>
      </w:r>
      <w:r w:rsidRPr="003B221C">
        <w:rPr>
          <w:rFonts w:ascii="Times New Roman" w:hAnsi="Times New Roman" w:cs="Times New Roman"/>
          <w:b/>
          <w:bCs/>
        </w:rPr>
        <w:t xml:space="preserve">Applies to:                       </w:t>
      </w:r>
      <w:r w:rsidRPr="003B221C">
        <w:rPr>
          <w:rFonts w:ascii="Times New Roman" w:hAnsi="Times New Roman" w:cs="Times New Roman"/>
        </w:rPr>
        <w:t>Administrator</w:t>
      </w:r>
      <w:r w:rsidRPr="003B221C">
        <w:rPr>
          <w:rFonts w:ascii="Times New Roman" w:hAnsi="Times New Roman" w:cs="Times New Roman"/>
          <w:b/>
          <w:bCs/>
        </w:rPr>
        <w:t xml:space="preserve">          </w:t>
      </w:r>
      <w:r w:rsidRPr="003B221C">
        <w:rPr>
          <w:rFonts w:ascii="Times New Roman" w:hAnsi="Times New Roman" w:cs="Times New Roman"/>
        </w:rPr>
        <w:t xml:space="preserve">Faculty  </w:t>
      </w:r>
      <w:r w:rsidRPr="003B221C">
        <w:rPr>
          <w:rFonts w:ascii="Times New Roman" w:hAnsi="Times New Roman" w:cs="Times New Roman"/>
          <w:b/>
          <w:bCs/>
        </w:rPr>
        <w:t xml:space="preserve">         </w:t>
      </w:r>
      <w:r w:rsidRPr="003B221C">
        <w:rPr>
          <w:rFonts w:ascii="Times New Roman" w:hAnsi="Times New Roman" w:cs="Times New Roman"/>
        </w:rPr>
        <w:t xml:space="preserve">Staff </w:t>
      </w:r>
      <w:r w:rsidRPr="003B221C">
        <w:rPr>
          <w:rFonts w:ascii="Times New Roman" w:hAnsi="Times New Roman" w:cs="Times New Roman"/>
          <w:b/>
          <w:bCs/>
        </w:rPr>
        <w:t xml:space="preserve">            </w:t>
      </w:r>
      <w:r w:rsidRPr="003B221C">
        <w:rPr>
          <w:rFonts w:ascii="Times New Roman" w:hAnsi="Times New Roman" w:cs="Times New Roman"/>
        </w:rPr>
        <w:t>Students</w:t>
      </w:r>
    </w:p>
    <w:p w14:paraId="32A1E2FE" w14:textId="77777777" w:rsidR="006D2612" w:rsidRPr="003B221C" w:rsidRDefault="006D2612" w:rsidP="006D2612">
      <w:pPr>
        <w:rPr>
          <w:rFonts w:ascii="Times New Roman" w:hAnsi="Times New Roman" w:cs="Times New Roman"/>
        </w:rPr>
      </w:pPr>
    </w:p>
    <w:p w14:paraId="078DFBBA" w14:textId="77777777" w:rsidR="006D2612" w:rsidRPr="003B221C" w:rsidRDefault="006D2612" w:rsidP="006D2612">
      <w:pPr>
        <w:rPr>
          <w:rFonts w:ascii="Times New Roman" w:hAnsi="Times New Roman" w:cs="Times New Roman"/>
          <w:b/>
          <w:bCs/>
        </w:rPr>
      </w:pPr>
      <w:r w:rsidRPr="003B221C">
        <w:rPr>
          <w:rFonts w:ascii="Times New Roman" w:hAnsi="Times New Roman" w:cs="Times New Roman"/>
          <w:b/>
          <w:bCs/>
          <w:noProof/>
        </w:rPr>
        <mc:AlternateContent>
          <mc:Choice Requires="wpi">
            <w:drawing>
              <wp:anchor distT="0" distB="0" distL="114300" distR="114300" simplePos="0" relativeHeight="251667456" behindDoc="0" locked="0" layoutInCell="1" allowOverlap="1" wp14:anchorId="100DE578" wp14:editId="0028EFF5">
                <wp:simplePos x="0" y="0"/>
                <wp:positionH relativeFrom="column">
                  <wp:posOffset>1361445</wp:posOffset>
                </wp:positionH>
                <wp:positionV relativeFrom="paragraph">
                  <wp:posOffset>77290</wp:posOffset>
                </wp:positionV>
                <wp:extent cx="360" cy="360"/>
                <wp:effectExtent l="57150" t="57150" r="76200" b="76200"/>
                <wp:wrapNone/>
                <wp:docPr id="17" name="Ink 17"/>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168C1FD8" id="Ink 17" o:spid="_x0000_s1026" type="#_x0000_t75" style="position:absolute;margin-left:105.8pt;margin-top:4.7pt;width:2.9pt;height: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">
                <v:imagedata r:id="rId17" o:title=""/>
              </v:shape>
            </w:pict>
          </mc:Fallback>
        </mc:AlternateContent>
      </w:r>
      <w:r w:rsidRPr="003B221C">
        <w:rPr>
          <w:rFonts w:ascii="Times New Roman" w:hAnsi="Times New Roman" w:cs="Times New Roman"/>
          <w:b/>
          <w:bCs/>
        </w:rPr>
        <w:t>History:</w:t>
      </w:r>
      <w:r w:rsidRPr="003B221C">
        <w:rPr>
          <w:rFonts w:ascii="Times New Roman" w:hAnsi="Times New Roman" w:cs="Times New Roman"/>
          <w:b/>
          <w:bCs/>
        </w:rPr>
        <w:tab/>
        <w:t xml:space="preserve">       </w:t>
      </w:r>
      <w:r w:rsidRPr="003B221C">
        <w:rPr>
          <w:rFonts w:ascii="Times New Roman" w:hAnsi="Times New Roman" w:cs="Times New Roman"/>
          <w:b/>
          <w:bCs/>
        </w:rPr>
        <w:tab/>
        <w:t xml:space="preserve"> </w:t>
      </w:r>
      <w:r w:rsidRPr="003B221C">
        <w:rPr>
          <w:rFonts w:ascii="Times New Roman" w:hAnsi="Times New Roman" w:cs="Times New Roman"/>
        </w:rPr>
        <w:t>Revised – February 3, 2015</w:t>
      </w:r>
    </w:p>
    <w:p w14:paraId="6CFEB831" w14:textId="77777777" w:rsidR="006D2612" w:rsidRPr="003B221C" w:rsidRDefault="006D2612" w:rsidP="006D2612">
      <w:pPr>
        <w:rPr>
          <w:rFonts w:ascii="Times New Roman" w:hAnsi="Times New Roman" w:cs="Times New Roman"/>
          <w:b/>
          <w:bCs/>
        </w:rPr>
      </w:pPr>
      <w:r w:rsidRPr="003B221C">
        <w:rPr>
          <w:rFonts w:ascii="Times New Roman" w:hAnsi="Times New Roman" w:cs="Times New Roman"/>
          <w:b/>
          <w:bCs/>
          <w:noProof/>
        </w:rPr>
        <mc:AlternateContent>
          <mc:Choice Requires="wpi">
            <w:drawing>
              <wp:anchor distT="0" distB="0" distL="114300" distR="114300" simplePos="0" relativeHeight="251668480" behindDoc="0" locked="0" layoutInCell="1" allowOverlap="1" wp14:anchorId="3D8A48CB" wp14:editId="7D1775D3">
                <wp:simplePos x="0" y="0"/>
                <wp:positionH relativeFrom="column">
                  <wp:posOffset>1342725</wp:posOffset>
                </wp:positionH>
                <wp:positionV relativeFrom="paragraph">
                  <wp:posOffset>88175</wp:posOffset>
                </wp:positionV>
                <wp:extent cx="360" cy="360"/>
                <wp:effectExtent l="57150" t="57150" r="76200" b="76200"/>
                <wp:wrapNone/>
                <wp:docPr id="18" name="Ink 18"/>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7CF719C6" id="Ink 18" o:spid="_x0000_s1026" type="#_x0000_t75" style="position:absolute;margin-left:104.35pt;margin-top:5.55pt;width:2.9pt;height:2.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">
                <v:imagedata r:id="rId17" o:title=""/>
              </v:shape>
            </w:pict>
          </mc:Fallback>
        </mc:AlternateContent>
      </w:r>
      <w:r w:rsidRPr="003B221C">
        <w:rPr>
          <w:rFonts w:ascii="Times New Roman" w:hAnsi="Times New Roman" w:cs="Times New Roman"/>
          <w:b/>
          <w:bCs/>
        </w:rPr>
        <w:t xml:space="preserve">                                 </w:t>
      </w:r>
      <w:r w:rsidRPr="003B221C">
        <w:rPr>
          <w:rFonts w:ascii="Times New Roman" w:hAnsi="Times New Roman" w:cs="Times New Roman"/>
          <w:b/>
          <w:bCs/>
        </w:rPr>
        <w:tab/>
        <w:t xml:space="preserve"> </w:t>
      </w:r>
      <w:r w:rsidRPr="003B221C">
        <w:rPr>
          <w:rFonts w:ascii="Times New Roman" w:hAnsi="Times New Roman" w:cs="Times New Roman"/>
        </w:rPr>
        <w:t>Revised – September 1, 2009</w:t>
      </w:r>
    </w:p>
    <w:p w14:paraId="02ED190B" w14:textId="77777777" w:rsidR="006D2612" w:rsidRPr="003B221C" w:rsidRDefault="006D2612" w:rsidP="006D2612">
      <w:pPr>
        <w:rPr>
          <w:rFonts w:ascii="Times New Roman" w:hAnsi="Times New Roman" w:cs="Times New Roman"/>
        </w:rPr>
      </w:pPr>
      <w:r w:rsidRPr="003B221C">
        <w:rPr>
          <w:rFonts w:ascii="Times New Roman" w:hAnsi="Times New Roman" w:cs="Times New Roman"/>
          <w:noProof/>
        </w:rPr>
        <mc:AlternateContent>
          <mc:Choice Requires="wpi">
            <w:drawing>
              <wp:anchor distT="0" distB="0" distL="114300" distR="114300" simplePos="0" relativeHeight="251669504" behindDoc="0" locked="0" layoutInCell="1" allowOverlap="1" wp14:anchorId="08102554" wp14:editId="6E74BCCA">
                <wp:simplePos x="0" y="0"/>
                <wp:positionH relativeFrom="column">
                  <wp:posOffset>1352085</wp:posOffset>
                </wp:positionH>
                <wp:positionV relativeFrom="paragraph">
                  <wp:posOffset>89340</wp:posOffset>
                </wp:positionV>
                <wp:extent cx="360" cy="360"/>
                <wp:effectExtent l="57150" t="57150" r="76200" b="76200"/>
                <wp:wrapNone/>
                <wp:docPr id="19" name="Ink 1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7AC09E9B" id="Ink 19" o:spid="_x0000_s1026" type="#_x0000_t75" style="position:absolute;margin-left:105.05pt;margin-top:5.65pt;width:2.9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B8wdnZxgEAAGYEAAAQAAAAAAAAAAAAAAAAANADAABkcnMvaW5r&#10;L2luazEueG1sUEsBAi0AFAAGAAgAAAAhACl2UEvdAAAACQEAAA8AAAAAAAAAAAAAAAAAxAUAAGRy&#10;cy9kb3ducmV2LnhtbFBLAQItABQABgAIAAAAIQB5GLydvwAAACEBAAAZAAAAAAAAAAAAAAAAAM4G&#10;AABkcnMvX3JlbHMvZTJvRG9jLnhtbC5yZWxzUEsFBgAAAAAGAAYAeAEAAMQHAAAAAA==&#10;">
                <v:imagedata r:id="rId17" o:title=""/>
              </v:shape>
            </w:pict>
          </mc:Fallback>
        </mc:AlternateContent>
      </w:r>
      <w:r w:rsidRPr="003B221C">
        <w:rPr>
          <w:rFonts w:ascii="Times New Roman" w:hAnsi="Times New Roman" w:cs="Times New Roman"/>
        </w:rPr>
        <w:t xml:space="preserve">                                 </w:t>
      </w:r>
      <w:r w:rsidRPr="003B221C">
        <w:rPr>
          <w:rFonts w:ascii="Times New Roman" w:hAnsi="Times New Roman" w:cs="Times New Roman"/>
        </w:rPr>
        <w:tab/>
        <w:t xml:space="preserve"> Revised – June 1, 2009</w:t>
      </w:r>
    </w:p>
    <w:p w14:paraId="5CE65FC9" w14:textId="77777777" w:rsidR="006D2612" w:rsidRPr="003B221C" w:rsidRDefault="006D2612" w:rsidP="006D2612">
      <w:pPr>
        <w:rPr>
          <w:rFonts w:ascii="Times New Roman" w:hAnsi="Times New Roman" w:cs="Times New Roman"/>
        </w:rPr>
      </w:pPr>
    </w:p>
    <w:p w14:paraId="0CF582FC" w14:textId="77777777" w:rsidR="006D2612" w:rsidRPr="003B221C" w:rsidRDefault="006D2612" w:rsidP="006D2612">
      <w:pPr>
        <w:rPr>
          <w:rFonts w:ascii="Times New Roman" w:hAnsi="Times New Roman" w:cs="Times New Roman"/>
          <w:b/>
          <w:bCs/>
          <w:i/>
          <w:iCs/>
        </w:rPr>
      </w:pPr>
      <w:r w:rsidRPr="003B221C">
        <w:rPr>
          <w:rFonts w:ascii="Times New Roman" w:hAnsi="Times New Roman" w:cs="Times New Roman"/>
          <w:b/>
          <w:bCs/>
          <w:noProof/>
        </w:rPr>
        <mc:AlternateContent>
          <mc:Choice Requires="wpi">
            <w:drawing>
              <wp:anchor distT="0" distB="0" distL="114300" distR="114300" simplePos="0" relativeHeight="251670528" behindDoc="0" locked="0" layoutInCell="1" allowOverlap="1" wp14:anchorId="0F7B70D8" wp14:editId="0DA4D1D5">
                <wp:simplePos x="0" y="0"/>
                <wp:positionH relativeFrom="column">
                  <wp:posOffset>1409685</wp:posOffset>
                </wp:positionH>
                <wp:positionV relativeFrom="paragraph">
                  <wp:posOffset>63230</wp:posOffset>
                </wp:positionV>
                <wp:extent cx="360" cy="360"/>
                <wp:effectExtent l="57150" t="57150" r="76200" b="76200"/>
                <wp:wrapNone/>
                <wp:docPr id="20" name="Ink 20"/>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6CA98105" id="Ink 20" o:spid="_x0000_s1026" type="#_x0000_t75" style="position:absolute;margin-left:109.6pt;margin-top:3.6pt;width:2.9pt;height:2.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CgkqQcxgEAAGYEAAAQAAAAAAAAAAAAAAAAANADAABkcnMvaW5r&#10;L2luazEueG1sUEsBAi0AFAAGAAgAAAAhALybXXXdAAAACAEAAA8AAAAAAAAAAAAAAAAAxAUAAGRy&#10;cy9kb3ducmV2LnhtbFBLAQItABQABgAIAAAAIQB5GLydvwAAACEBAAAZAAAAAAAAAAAAAAAAAM4G&#10;AABkcnMvX3JlbHMvZTJvRG9jLnhtbC5yZWxzUEsFBgAAAAAGAAYAeAEAAMQHAAAAAA==&#10;">
                <v:imagedata r:id="rId17" o:title=""/>
              </v:shape>
            </w:pict>
          </mc:Fallback>
        </mc:AlternateContent>
      </w:r>
      <w:r w:rsidRPr="003B221C">
        <w:rPr>
          <w:rFonts w:ascii="Times New Roman" w:hAnsi="Times New Roman" w:cs="Times New Roman"/>
          <w:b/>
          <w:bCs/>
        </w:rPr>
        <w:t>Related Policies</w:t>
      </w:r>
      <w:r w:rsidRPr="003B221C">
        <w:rPr>
          <w:rFonts w:ascii="Times New Roman" w:hAnsi="Times New Roman" w:cs="Times New Roman"/>
          <w:b/>
          <w:bCs/>
          <w:i/>
          <w:iCs/>
        </w:rPr>
        <w:t xml:space="preserve">:              </w:t>
      </w:r>
      <w:r w:rsidRPr="003B221C">
        <w:rPr>
          <w:rFonts w:ascii="Times New Roman" w:hAnsi="Times New Roman" w:cs="Times New Roman"/>
          <w:i/>
          <w:iCs/>
        </w:rPr>
        <w:t xml:space="preserve">Americans with Disabilities act Complain Procedures </w:t>
      </w:r>
    </w:p>
    <w:p w14:paraId="41AEA350"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1552" behindDoc="0" locked="0" layoutInCell="1" allowOverlap="1" wp14:anchorId="0712972C" wp14:editId="6F3E2EB3">
                <wp:simplePos x="0" y="0"/>
                <wp:positionH relativeFrom="column">
                  <wp:posOffset>1380885</wp:posOffset>
                </wp:positionH>
                <wp:positionV relativeFrom="paragraph">
                  <wp:posOffset>74115</wp:posOffset>
                </wp:positionV>
                <wp:extent cx="360" cy="360"/>
                <wp:effectExtent l="57150" t="57150" r="76200" b="76200"/>
                <wp:wrapNone/>
                <wp:docPr id="21" name="Ink 2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52F875B5" id="Ink 21" o:spid="_x0000_s1026" type="#_x0000_t75" style="position:absolute;margin-left:107.35pt;margin-top:4.45pt;width:2.9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DFmdfvxgEAAGYEAAAQAAAAAAAAAAAAAAAAANADAABkcnMvaW5r&#10;L2luazEueG1sUEsBAi0AFAAGAAgAAAAhAJX2yaLdAAAACAEAAA8AAAAAAAAAAAAAAAAAxAUAAGRy&#10;cy9kb3ducmV2LnhtbFBLAQItABQABgAIAAAAIQB5GLydvwAAACEBAAAZAAAAAAAAAAAAAAAAAM4G&#10;AABkcnMvX3JlbHMvZTJvRG9jLnhtbC5yZWxzUEsFBgAAAAAGAAYAeAEAAMQHAAAAAA==&#10;">
                <v:imagedata r:id="rId17" o:title=""/>
              </v:shape>
            </w:pict>
          </mc:Fallback>
        </mc:AlternateContent>
      </w:r>
      <w:r w:rsidRPr="003B221C">
        <w:rPr>
          <w:rFonts w:ascii="Times New Roman" w:hAnsi="Times New Roman" w:cs="Times New Roman"/>
          <w:i/>
          <w:iCs/>
        </w:rPr>
        <w:t xml:space="preserve">                                         Code of Student Conduct </w:t>
      </w:r>
    </w:p>
    <w:p w14:paraId="63BBFC84"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2576" behindDoc="0" locked="0" layoutInCell="1" allowOverlap="1" wp14:anchorId="3F928050" wp14:editId="72515D7E">
                <wp:simplePos x="0" y="0"/>
                <wp:positionH relativeFrom="column">
                  <wp:posOffset>1371525</wp:posOffset>
                </wp:positionH>
                <wp:positionV relativeFrom="paragraph">
                  <wp:posOffset>94360</wp:posOffset>
                </wp:positionV>
                <wp:extent cx="360" cy="360"/>
                <wp:effectExtent l="57150" t="57150" r="76200" b="76200"/>
                <wp:wrapNone/>
                <wp:docPr id="22" name="Ink 22"/>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5F1205CD" id="Ink 22" o:spid="_x0000_s1026" type="#_x0000_t75" style="position:absolute;margin-left:106.6pt;margin-top:6.05pt;width:2.9pt;height:2.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B+ZNdAxgEAAGYEAAAQAAAAAAAAAAAAAAAAANADAABkcnMvaW5r&#10;L2luazEueG1sUEsBAi0AFAAGAAgAAAAhAMMcxQ/dAAAACQEAAA8AAAAAAAAAAAAAAAAAxAUAAGRy&#10;cy9kb3ducmV2LnhtbFBLAQItABQABgAIAAAAIQB5GLydvwAAACEBAAAZAAAAAAAAAAAAAAAAAM4G&#10;AABkcnMvX3JlbHMvZTJvRG9jLnhtbC5yZWxzUEsFBgAAAAAGAAYAeAEAAMQHAAAAAA==&#10;">
                <v:imagedata r:id="rId17" o:title=""/>
              </v:shape>
            </w:pict>
          </mc:Fallback>
        </mc:AlternateContent>
      </w:r>
      <w:r w:rsidRPr="003B221C">
        <w:rPr>
          <w:rFonts w:ascii="Times New Roman" w:hAnsi="Times New Roman" w:cs="Times New Roman"/>
          <w:i/>
          <w:iCs/>
        </w:rPr>
        <w:t xml:space="preserve">                                         Sexual Harassment</w:t>
      </w:r>
    </w:p>
    <w:p w14:paraId="3DD34698"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3600" behindDoc="0" locked="0" layoutInCell="1" allowOverlap="1" wp14:anchorId="367CA236" wp14:editId="6667B9C5">
                <wp:simplePos x="0" y="0"/>
                <wp:positionH relativeFrom="column">
                  <wp:posOffset>1352085</wp:posOffset>
                </wp:positionH>
                <wp:positionV relativeFrom="paragraph">
                  <wp:posOffset>76445</wp:posOffset>
                </wp:positionV>
                <wp:extent cx="360" cy="360"/>
                <wp:effectExtent l="57150" t="57150" r="76200" b="76200"/>
                <wp:wrapNone/>
                <wp:docPr id="23" name="Ink 23"/>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7311B25" id="Ink 23" o:spid="_x0000_s1026" type="#_x0000_t75" style="position:absolute;margin-left:105.05pt;margin-top:4.6pt;width:2.9pt;height:2.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">
                <v:imagedata r:id="rId17" o:title=""/>
              </v:shape>
            </w:pict>
          </mc:Fallback>
        </mc:AlternateContent>
      </w:r>
      <w:r w:rsidRPr="003B221C">
        <w:rPr>
          <w:rFonts w:ascii="Times New Roman" w:hAnsi="Times New Roman" w:cs="Times New Roman"/>
          <w:i/>
          <w:iCs/>
        </w:rPr>
        <w:t xml:space="preserve">                                        Sexual Misconduct (applicable only to students) </w:t>
      </w:r>
    </w:p>
    <w:p w14:paraId="6D480B9C"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4624" behindDoc="0" locked="0" layoutInCell="1" allowOverlap="1" wp14:anchorId="344EB7B3" wp14:editId="4AEA0E8A">
                <wp:simplePos x="0" y="0"/>
                <wp:positionH relativeFrom="column">
                  <wp:posOffset>1323645</wp:posOffset>
                </wp:positionH>
                <wp:positionV relativeFrom="paragraph">
                  <wp:posOffset>68250</wp:posOffset>
                </wp:positionV>
                <wp:extent cx="360" cy="360"/>
                <wp:effectExtent l="57150" t="57150" r="76200" b="76200"/>
                <wp:wrapNone/>
                <wp:docPr id="24" name="Ink 2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6E36492" id="Ink 24" o:spid="_x0000_s1026" type="#_x0000_t75" style="position:absolute;margin-left:102.8pt;margin-top:3.95pt;width:2.9pt;height:2.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">
                <v:imagedata r:id="rId17" o:title=""/>
              </v:shape>
            </w:pict>
          </mc:Fallback>
        </mc:AlternateContent>
      </w:r>
      <w:r w:rsidRPr="003B221C">
        <w:rPr>
          <w:rFonts w:ascii="Times New Roman" w:hAnsi="Times New Roman" w:cs="Times New Roman"/>
          <w:i/>
          <w:iCs/>
        </w:rPr>
        <w:t xml:space="preserve">                                       Title LX Complaints</w:t>
      </w:r>
    </w:p>
    <w:p w14:paraId="7FF24A11"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5648" behindDoc="0" locked="0" layoutInCell="1" allowOverlap="1" wp14:anchorId="103CAD09" wp14:editId="02C6F123">
                <wp:simplePos x="0" y="0"/>
                <wp:positionH relativeFrom="column">
                  <wp:posOffset>1285845</wp:posOffset>
                </wp:positionH>
                <wp:positionV relativeFrom="paragraph">
                  <wp:posOffset>79135</wp:posOffset>
                </wp:positionV>
                <wp:extent cx="360" cy="360"/>
                <wp:effectExtent l="57150" t="57150" r="76200" b="76200"/>
                <wp:wrapNone/>
                <wp:docPr id="25" name="Ink 25"/>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17DCDDC5" id="Ink 25" o:spid="_x0000_s1026" type="#_x0000_t75" style="position:absolute;margin-left:99.85pt;margin-top:4.85pt;width:2.9pt;height:2.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">
                <v:imagedata r:id="rId17" o:title=""/>
              </v:shape>
            </w:pict>
          </mc:Fallback>
        </mc:AlternateContent>
      </w:r>
      <w:r w:rsidRPr="003B221C">
        <w:rPr>
          <w:rFonts w:ascii="Times New Roman" w:hAnsi="Times New Roman" w:cs="Times New Roman"/>
          <w:i/>
          <w:iCs/>
        </w:rPr>
        <w:t xml:space="preserve">                                      Unlawful Workplace Harassment (applicable only to SPA employee</w:t>
      </w:r>
    </w:p>
    <w:p w14:paraId="0D106BAF"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6672" behindDoc="0" locked="0" layoutInCell="1" allowOverlap="1" wp14:anchorId="251D8E67" wp14:editId="79ECD238">
                <wp:simplePos x="0" y="0"/>
                <wp:positionH relativeFrom="column">
                  <wp:posOffset>1275765</wp:posOffset>
                </wp:positionH>
                <wp:positionV relativeFrom="paragraph">
                  <wp:posOffset>80300</wp:posOffset>
                </wp:positionV>
                <wp:extent cx="360" cy="360"/>
                <wp:effectExtent l="57150" t="57150" r="76200" b="76200"/>
                <wp:wrapNone/>
                <wp:docPr id="26" name="Ink 2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5F756D80" id="Ink 26" o:spid="_x0000_s1026" type="#_x0000_t75" style="position:absolute;margin-left:99.05pt;margin-top:4.9pt;width:2.9pt;height:2.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">
                <v:imagedata r:id="rId17" o:title=""/>
              </v:shape>
            </w:pict>
          </mc:Fallback>
        </mc:AlternateContent>
      </w:r>
      <w:r w:rsidRPr="003B221C">
        <w:rPr>
          <w:rFonts w:ascii="Times New Roman" w:hAnsi="Times New Roman" w:cs="Times New Roman"/>
          <w:i/>
          <w:iCs/>
        </w:rPr>
        <w:t xml:space="preserve">                                      Equality of Opportunity in the University {The Code, Section 103]</w:t>
      </w:r>
    </w:p>
    <w:p w14:paraId="49FFD5A4" w14:textId="77777777" w:rsidR="006D2612" w:rsidRPr="003B221C" w:rsidRDefault="006D2612" w:rsidP="006D2612">
      <w:pPr>
        <w:rPr>
          <w:rFonts w:ascii="Times New Roman" w:hAnsi="Times New Roman" w:cs="Times New Roman"/>
          <w:b/>
          <w:bCs/>
          <w:i/>
          <w:iCs/>
        </w:rPr>
      </w:pPr>
      <w:r w:rsidRPr="003B221C">
        <w:rPr>
          <w:rFonts w:ascii="Times New Roman" w:hAnsi="Times New Roman" w:cs="Times New Roman"/>
          <w:b/>
          <w:bCs/>
          <w:i/>
          <w:iCs/>
        </w:rPr>
        <w:t xml:space="preserve">                                                                                                                                  </w:t>
      </w:r>
    </w:p>
    <w:p w14:paraId="76B3CFD6" w14:textId="77777777" w:rsidR="006D2612" w:rsidRPr="003B221C" w:rsidRDefault="006D2612" w:rsidP="006D2612">
      <w:pPr>
        <w:rPr>
          <w:rFonts w:ascii="Times New Roman" w:hAnsi="Times New Roman" w:cs="Times New Roman"/>
        </w:rPr>
      </w:pPr>
      <w:r w:rsidRPr="003B221C">
        <w:rPr>
          <w:rFonts w:ascii="Times New Roman" w:hAnsi="Times New Roman" w:cs="Times New Roman"/>
          <w:b/>
          <w:bCs/>
        </w:rPr>
        <w:t>Contact for Info:</w:t>
      </w:r>
      <w:r w:rsidRPr="003B221C">
        <w:rPr>
          <w:rFonts w:ascii="Times New Roman" w:hAnsi="Times New Roman" w:cs="Times New Roman"/>
        </w:rPr>
        <w:t xml:space="preserve">        General Counsel (910) 67671145 </w:t>
      </w:r>
    </w:p>
    <w:p w14:paraId="6B394E15" w14:textId="77777777" w:rsidR="006D2612" w:rsidRPr="003B221C" w:rsidRDefault="006D2612" w:rsidP="006D2612">
      <w:pPr>
        <w:rPr>
          <w:rFonts w:ascii="Times New Roman" w:hAnsi="Times New Roman" w:cs="Times New Roman"/>
        </w:rPr>
      </w:pPr>
      <w:r w:rsidRPr="003B221C">
        <w:rPr>
          <w:rFonts w:ascii="Times New Roman" w:hAnsi="Times New Roman" w:cs="Times New Roman"/>
        </w:rPr>
        <w:t xml:space="preserve">                                     Associate Vice Chancellor for Human Resources (910) 672-1146</w:t>
      </w:r>
    </w:p>
    <w:p w14:paraId="107579E3" w14:textId="77777777" w:rsidR="006D2612" w:rsidRPr="003B221C" w:rsidRDefault="006D2612" w:rsidP="006D2612">
      <w:pPr>
        <w:pBdr>
          <w:bottom w:val="single" w:sz="12" w:space="1" w:color="auto"/>
        </w:pBdr>
        <w:rPr>
          <w:rFonts w:ascii="Times New Roman" w:hAnsi="Times New Roman" w:cs="Times New Roman"/>
        </w:rPr>
      </w:pPr>
      <w:r w:rsidRPr="003B221C">
        <w:rPr>
          <w:rFonts w:ascii="Times New Roman" w:hAnsi="Times New Roman" w:cs="Times New Roman"/>
        </w:rPr>
        <w:t xml:space="preserve">                                     Dean of Students (910) 672-1201</w:t>
      </w:r>
    </w:p>
    <w:p w14:paraId="05D1AF7E" w14:textId="77777777" w:rsidR="006D2612" w:rsidRPr="003B221C" w:rsidRDefault="006D2612" w:rsidP="006D2612">
      <w:pPr>
        <w:pBdr>
          <w:bottom w:val="single" w:sz="12" w:space="1" w:color="auto"/>
        </w:pBdr>
        <w:rPr>
          <w:rFonts w:ascii="Times New Roman" w:hAnsi="Times New Roman" w:cs="Times New Roman"/>
        </w:rPr>
      </w:pPr>
      <w:r w:rsidRPr="003B221C">
        <w:rPr>
          <w:rFonts w:ascii="Times New Roman" w:hAnsi="Times New Roman" w:cs="Times New Roman"/>
        </w:rPr>
        <w:t xml:space="preserve"> </w:t>
      </w:r>
    </w:p>
    <w:p w14:paraId="584626D3" w14:textId="77777777" w:rsidR="006D2612" w:rsidRPr="003B221C" w:rsidRDefault="006D2612" w:rsidP="006D2612">
      <w:pPr>
        <w:rPr>
          <w:rFonts w:ascii="Times New Roman" w:hAnsi="Times New Roman" w:cs="Times New Roman"/>
        </w:rPr>
      </w:pPr>
      <w:r w:rsidRPr="003B221C">
        <w:rPr>
          <w:rFonts w:ascii="Times New Roman" w:hAnsi="Times New Roman" w:cs="Times New Roman"/>
        </w:rPr>
        <w:t xml:space="preserve">Fayetteville State University is committed to equality of educational opportunity and employment and does not discriminate against applicants, students, or employees based on race, color, national origin, religion, sex, gender identity, sexual orientation, age, disability, genetic information, or veteran status. Moreover, Fayetteville State University values diversity and actively seeks to recruit talented students, faculty, and staff from diverse background.  </w:t>
      </w:r>
    </w:p>
    <w:p w14:paraId="71DCE073" w14:textId="3E37ABC0" w:rsidR="006D2612" w:rsidRDefault="006D2612" w:rsidP="006D2612">
      <w:pPr>
        <w:rPr>
          <w:b/>
          <w:bCs/>
          <w:sz w:val="28"/>
          <w:szCs w:val="28"/>
        </w:rPr>
      </w:pPr>
      <w:r w:rsidRPr="003B221C">
        <w:rPr>
          <w:rFonts w:ascii="Times New Roman" w:hAnsi="Times New Roman" w:cs="Times New Roman"/>
        </w:rPr>
        <w:t xml:space="preserve">Any individual with a concern, grievance or complaint of discrimination or retaliation should utilize the University’s policies listed above or the applicable employment related grievance procedures for faculty and EPA non-faculty </w:t>
      </w:r>
      <w:r>
        <w:rPr>
          <w:rFonts w:ascii="Times New Roman" w:hAnsi="Times New Roman" w:cs="Times New Roman"/>
        </w:rPr>
        <w:t>e</w:t>
      </w:r>
      <w:r w:rsidRPr="003B221C">
        <w:rPr>
          <w:rFonts w:ascii="Times New Roman" w:hAnsi="Times New Roman" w:cs="Times New Roman"/>
        </w:rPr>
        <w:t xml:space="preserve">mployees.                       </w:t>
      </w:r>
      <w:bookmarkEnd w:id="0"/>
    </w:p>
    <w:p w14:paraId="618A2286" w14:textId="3F4DAB14" w:rsidR="002239FA" w:rsidRDefault="003B221C" w:rsidP="008E6081">
      <w:pPr>
        <w:jc w:val="center"/>
        <w:rPr>
          <w:b/>
          <w:bCs/>
          <w:sz w:val="28"/>
          <w:szCs w:val="28"/>
        </w:rPr>
      </w:pPr>
      <w:r>
        <w:rPr>
          <w:noProof/>
        </w:rPr>
        <w:lastRenderedPageBreak/>
        <mc:AlternateContent>
          <mc:Choice Requires="wps">
            <w:drawing>
              <wp:anchor distT="0" distB="0" distL="114300" distR="114300" simplePos="0" relativeHeight="251659264" behindDoc="0" locked="0" layoutInCell="1" allowOverlap="1" wp14:anchorId="33D414B7" wp14:editId="37141D05">
                <wp:simplePos x="0" y="0"/>
                <wp:positionH relativeFrom="margin">
                  <wp:align>right</wp:align>
                </wp:positionH>
                <wp:positionV relativeFrom="paragraph">
                  <wp:posOffset>-314325</wp:posOffset>
                </wp:positionV>
                <wp:extent cx="5829300" cy="8020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29300" cy="8020050"/>
                        </a:xfrm>
                        <a:prstGeom prst="rect">
                          <a:avLst/>
                        </a:prstGeom>
                        <a:noFill/>
                        <a:ln>
                          <a:noFill/>
                        </a:ln>
                      </wps:spPr>
                      <wps:txbx>
                        <w:txbxContent>
                          <w:p w14:paraId="7CF7BA24" w14:textId="5F01D141" w:rsidR="002239FA" w:rsidRDefault="002239FA" w:rsidP="002239FA">
                            <w:pPr>
                              <w:jc w:val="center"/>
                              <w:rPr>
                                <w:bCs/>
                                <w: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 PROMISE…</w:t>
                            </w:r>
                          </w:p>
                          <w:p w14:paraId="2C5E7E88" w14:textId="3E20EA63" w:rsidR="002239FA" w:rsidRDefault="002239FA" w:rsidP="002239FA">
                            <w:p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is important that parents and ECLC staff work together to ensure the best possible experiences for each child.  Parents are encouraged to take part in school activities, such as:</w:t>
                            </w:r>
                          </w:p>
                          <w:p w14:paraId="0FCCAF09" w14:textId="78238DB9"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Parent Conferences</w:t>
                            </w:r>
                          </w:p>
                          <w:p w14:paraId="0700DEB5" w14:textId="36DC612A"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Assist with Field Trips</w:t>
                            </w:r>
                          </w:p>
                          <w:p w14:paraId="3F885AFB" w14:textId="40E793CD"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PTA Meetings</w:t>
                            </w:r>
                          </w:p>
                          <w:p w14:paraId="0F1DF81E" w14:textId="4BE8915B"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Participate in PTA fundraisers</w:t>
                            </w:r>
                          </w:p>
                          <w:p w14:paraId="341D3B95" w14:textId="79234787"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Volunteer to assist with classroom activities</w:t>
                            </w:r>
                          </w:p>
                          <w:p w14:paraId="7EC2D1C3" w14:textId="6FC4BCC5"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Parent Meetings</w:t>
                            </w:r>
                          </w:p>
                          <w:p w14:paraId="698ABAFD" w14:textId="5BECA86F" w:rsidR="002239FA" w:rsidRPr="00C91E91" w:rsidRDefault="002239FA" w:rsidP="002239FA">
                            <w:pPr>
                              <w:jc w:val="center"/>
                              <w:rPr>
                                <w:bCs/>
                                <w:i/>
                                <w:iCs/>
                                <w:color w:val="4472C4" w:themeColor="accent1"/>
                                <w:sz w:val="2"/>
                                <w:szCs w:val="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113C62" w14:textId="4E0E180C" w:rsidR="002239FA" w:rsidRDefault="002239FA" w:rsidP="002239FA">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w:t>
                            </w:r>
                            <w:r w:rsidR="00B277CE">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can support their child in school by the doing the following:</w:t>
                            </w:r>
                          </w:p>
                          <w:p w14:paraId="0DBD5835" w14:textId="1E5B17B5"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Check their child’s book bag daily</w:t>
                            </w:r>
                          </w:p>
                          <w:p w14:paraId="27A94875" w14:textId="4B775624"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 all memos/emails and posted bulletins in the building</w:t>
                            </w:r>
                          </w:p>
                          <w:p w14:paraId="3C308310" w14:textId="53757C8A"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sure your child attends school daily</w:t>
                            </w:r>
                          </w:p>
                          <w:p w14:paraId="5D3796BE" w14:textId="5F9B5F6F"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Talk/conference with the teacher frequently</w:t>
                            </w:r>
                          </w:p>
                          <w:p w14:paraId="66A8FFDF" w14:textId="4D5FDEAE"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Keep the child’s teacher informed of all changes that may occur in the home environment.</w:t>
                            </w:r>
                          </w:p>
                          <w:p w14:paraId="71EEAA6D" w14:textId="6C0D030B"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AA91E" w14:textId="109F1FA9"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 Signature: ____________________________</w:t>
                            </w:r>
                          </w:p>
                          <w:p w14:paraId="438E4DEB" w14:textId="0F684172"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Signature: ___________________________</w:t>
                            </w:r>
                          </w:p>
                          <w:p w14:paraId="2DA36930" w14:textId="0F28302D"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______________________________________</w:t>
                            </w:r>
                          </w:p>
                          <w:p w14:paraId="1AF79295" w14:textId="61EC3716" w:rsidR="003F1CBB" w:rsidRPr="00C91E91" w:rsidRDefault="00C91E91" w:rsidP="00C91E91">
                            <w:pPr>
                              <w:jc w:val="cente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D2612">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give this form to your child’s t</w:t>
                            </w:r>
                            <w: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eacher</w:t>
                            </w:r>
                            <w:r w:rsidR="006D2612">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75277CB" w14:textId="71CA847B"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494571" w14:textId="72F9C31C"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BEF8D0" w14:textId="235C41AB"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500B93" w14:textId="0AD8C0B3"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6552A4" w14:textId="22203F96"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42772" w14:textId="4DDA24F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C90ECB" w14:textId="70494D45"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2653DD" w14:textId="246C329C"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DE3EAC" w14:textId="1A172893"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7C4BF3" w14:textId="0C7A53C4"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EC394E" w14:textId="405F3A8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553B0A" w14:textId="00C6BAFD"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0032E8" w14:textId="19ADD490"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C054EE" w14:textId="39870647"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08A724" w14:textId="4300BF4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B717A2" w14:textId="77777777" w:rsidR="003F1CBB" w:rsidRP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8EB690" w14:textId="58FE790B"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7686D2" w14:textId="1F1EE861"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C58CA7" w14:textId="58B1E471"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95B3F8" w14:textId="792600AA"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F47637" w14:textId="5A67EA94"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9F1E5C" w14:textId="765C8D27"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A01A49" w14:textId="341D4BF2"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F74C31" w14:textId="4432E65E"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BC7392" w14:textId="2BAA968F"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5EC2CA" w14:textId="77777777" w:rsidR="003F1CBB" w:rsidRP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14B7" id="Text Box 1" o:spid="_x0000_s1028" type="#_x0000_t202" style="position:absolute;left:0;text-align:left;margin-left:407.8pt;margin-top:-24.75pt;width:459pt;height:63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" filled="f" stroked="f">
                <v:textbox>
                  <w:txbxContent>
                    <w:p w14:paraId="7CF7BA24" w14:textId="5F01D141" w:rsidR="002239FA" w:rsidRDefault="002239FA" w:rsidP="002239FA">
                      <w:pPr>
                        <w:jc w:val="center"/>
                        <w:rPr>
                          <w:bCs/>
                          <w: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 PROMISE…</w:t>
                      </w:r>
                    </w:p>
                    <w:p w14:paraId="2C5E7E88" w14:textId="3E20EA63" w:rsidR="002239FA" w:rsidRDefault="002239FA" w:rsidP="002239FA">
                      <w:p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is important that parents and ECLC staff work together to ensure the best possible experiences for each child.  Parents are encouraged to take part in school activities, such as:</w:t>
                      </w:r>
                    </w:p>
                    <w:p w14:paraId="0FCCAF09" w14:textId="78238DB9"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Parent Conferences</w:t>
                      </w:r>
                    </w:p>
                    <w:p w14:paraId="0700DEB5" w14:textId="36DC612A"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Assist with Field Trips</w:t>
                      </w:r>
                    </w:p>
                    <w:p w14:paraId="3F885AFB" w14:textId="40E793CD"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PTA Meetings</w:t>
                      </w:r>
                    </w:p>
                    <w:p w14:paraId="0F1DF81E" w14:textId="4BE8915B"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Participate in PTA fundraisers</w:t>
                      </w:r>
                    </w:p>
                    <w:p w14:paraId="341D3B95" w14:textId="79234787"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Volunteer to assist with classroom activities</w:t>
                      </w:r>
                    </w:p>
                    <w:p w14:paraId="7EC2D1C3" w14:textId="6FC4BCC5"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Parent Meetings</w:t>
                      </w:r>
                    </w:p>
                    <w:p w14:paraId="698ABAFD" w14:textId="5BECA86F" w:rsidR="002239FA" w:rsidRPr="00C91E91" w:rsidRDefault="002239FA" w:rsidP="002239FA">
                      <w:pPr>
                        <w:jc w:val="center"/>
                        <w:rPr>
                          <w:bCs/>
                          <w:i/>
                          <w:iCs/>
                          <w:color w:val="4472C4" w:themeColor="accent1"/>
                          <w:sz w:val="2"/>
                          <w:szCs w:val="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113C62" w14:textId="4E0E180C" w:rsidR="002239FA" w:rsidRDefault="002239FA" w:rsidP="002239FA">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w:t>
                      </w:r>
                      <w:r w:rsidR="00B277CE">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can support their child in school by the doing the following:</w:t>
                      </w:r>
                    </w:p>
                    <w:p w14:paraId="0DBD5835" w14:textId="1E5B17B5"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Check their child’s book bag daily</w:t>
                      </w:r>
                    </w:p>
                    <w:p w14:paraId="27A94875" w14:textId="4B775624"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 all memos/emails and posted bulletins in the building</w:t>
                      </w:r>
                    </w:p>
                    <w:p w14:paraId="3C308310" w14:textId="53757C8A"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sure your child attends school daily</w:t>
                      </w:r>
                    </w:p>
                    <w:p w14:paraId="5D3796BE" w14:textId="5F9B5F6F"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Talk/conference with the teacher frequently</w:t>
                      </w:r>
                    </w:p>
                    <w:p w14:paraId="66A8FFDF" w14:textId="4D5FDEAE"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Keep the child’s teacher informed of all changes that may occur in the home environment.</w:t>
                      </w:r>
                    </w:p>
                    <w:p w14:paraId="71EEAA6D" w14:textId="6C0D030B"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AA91E" w14:textId="109F1FA9"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 Signature: ____________________________</w:t>
                      </w:r>
                    </w:p>
                    <w:p w14:paraId="438E4DEB" w14:textId="0F684172"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Signature: ___________________________</w:t>
                      </w:r>
                    </w:p>
                    <w:p w14:paraId="2DA36930" w14:textId="0F28302D"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______________________________________</w:t>
                      </w:r>
                    </w:p>
                    <w:p w14:paraId="1AF79295" w14:textId="61EC3716" w:rsidR="003F1CBB" w:rsidRPr="00C91E91" w:rsidRDefault="00C91E91" w:rsidP="00C91E91">
                      <w:pPr>
                        <w:jc w:val="cente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D2612">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give this form to your child’s t</w:t>
                      </w:r>
                      <w: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eacher</w:t>
                      </w:r>
                      <w:r w:rsidR="006D2612">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75277CB" w14:textId="71CA847B"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494571" w14:textId="72F9C31C"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BEF8D0" w14:textId="235C41AB"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500B93" w14:textId="0AD8C0B3"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6552A4" w14:textId="22203F96"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42772" w14:textId="4DDA24F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C90ECB" w14:textId="70494D45"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2653DD" w14:textId="246C329C"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DE3EAC" w14:textId="1A172893"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7C4BF3" w14:textId="0C7A53C4"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EC394E" w14:textId="405F3A8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553B0A" w14:textId="00C6BAFD"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0032E8" w14:textId="19ADD490"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C054EE" w14:textId="39870647"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08A724" w14:textId="4300BF4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B717A2" w14:textId="77777777" w:rsidR="003F1CBB" w:rsidRP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8EB690" w14:textId="58FE790B"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7686D2" w14:textId="1F1EE861"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C58CA7" w14:textId="58B1E471"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95B3F8" w14:textId="792600AA"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F47637" w14:textId="5A67EA94"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9F1E5C" w14:textId="765C8D27"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A01A49" w14:textId="341D4BF2"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F74C31" w14:textId="4432E65E"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BC7392" w14:textId="2BAA968F"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5EC2CA" w14:textId="77777777" w:rsidR="003F1CBB" w:rsidRP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B277CE">
        <w:rPr>
          <w:rFonts w:ascii="Arial" w:hAnsi="Arial" w:cs="Arial"/>
          <w:noProof/>
          <w:color w:val="1A0DAB"/>
          <w:sz w:val="21"/>
          <w:szCs w:val="21"/>
          <w:lang w:val="en"/>
        </w:rPr>
        <w:drawing>
          <wp:inline distT="0" distB="0" distL="0" distR="0" wp14:anchorId="3668DD16" wp14:editId="194B702E">
            <wp:extent cx="1771650" cy="1771650"/>
            <wp:effectExtent l="0" t="0" r="0" b="0"/>
            <wp:docPr id="3" name="Picture 3" descr="Image result for free images of parents and childr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images of parents and childre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Pr>
          <w:b/>
          <w:bCs/>
          <w:sz w:val="28"/>
          <w:szCs w:val="28"/>
        </w:rPr>
        <w:t xml:space="preserve">                                      </w:t>
      </w:r>
    </w:p>
    <w:p w14:paraId="21A8FF00" w14:textId="11C9FF90" w:rsidR="003B221C" w:rsidRDefault="003B221C" w:rsidP="008E6081">
      <w:pPr>
        <w:jc w:val="center"/>
        <w:rPr>
          <w:b/>
          <w:bCs/>
          <w:sz w:val="28"/>
          <w:szCs w:val="28"/>
        </w:rPr>
      </w:pPr>
    </w:p>
    <w:p w14:paraId="0D5DEF4A" w14:textId="67B1914B" w:rsidR="003B221C" w:rsidRDefault="003B221C" w:rsidP="008E6081">
      <w:pPr>
        <w:jc w:val="center"/>
        <w:rPr>
          <w:b/>
          <w:bCs/>
          <w:sz w:val="28"/>
          <w:szCs w:val="28"/>
        </w:rPr>
      </w:pPr>
    </w:p>
    <w:p w14:paraId="221FD8EB" w14:textId="3AD16DB6" w:rsidR="003B221C" w:rsidRDefault="003B221C" w:rsidP="008E6081">
      <w:pPr>
        <w:jc w:val="center"/>
        <w:rPr>
          <w:b/>
          <w:bCs/>
          <w:sz w:val="28"/>
          <w:szCs w:val="28"/>
        </w:rPr>
      </w:pPr>
    </w:p>
    <w:p w14:paraId="0F6ABDC1" w14:textId="0CFE5867" w:rsidR="003B221C" w:rsidRDefault="003B221C" w:rsidP="008E6081">
      <w:pPr>
        <w:jc w:val="center"/>
        <w:rPr>
          <w:b/>
          <w:bCs/>
          <w:sz w:val="28"/>
          <w:szCs w:val="28"/>
        </w:rPr>
      </w:pPr>
    </w:p>
    <w:p w14:paraId="14921F3E" w14:textId="44C54D5D" w:rsidR="003B221C" w:rsidRDefault="003B221C" w:rsidP="008E6081">
      <w:pPr>
        <w:jc w:val="center"/>
        <w:rPr>
          <w:b/>
          <w:bCs/>
          <w:sz w:val="28"/>
          <w:szCs w:val="28"/>
        </w:rPr>
      </w:pPr>
    </w:p>
    <w:p w14:paraId="6035B955" w14:textId="0813D5D6" w:rsidR="003B221C" w:rsidRDefault="003B221C" w:rsidP="008E6081">
      <w:pPr>
        <w:jc w:val="center"/>
        <w:rPr>
          <w:b/>
          <w:bCs/>
          <w:sz w:val="28"/>
          <w:szCs w:val="28"/>
        </w:rPr>
      </w:pPr>
    </w:p>
    <w:p w14:paraId="7BFF320E" w14:textId="08302F96" w:rsidR="003B221C" w:rsidRDefault="003B221C" w:rsidP="008E6081">
      <w:pPr>
        <w:jc w:val="center"/>
        <w:rPr>
          <w:b/>
          <w:bCs/>
          <w:sz w:val="28"/>
          <w:szCs w:val="28"/>
        </w:rPr>
      </w:pPr>
    </w:p>
    <w:p w14:paraId="3B9E4191" w14:textId="41463ABB" w:rsidR="003B221C" w:rsidRDefault="003B221C" w:rsidP="008E6081">
      <w:pPr>
        <w:jc w:val="center"/>
        <w:rPr>
          <w:b/>
          <w:bCs/>
          <w:sz w:val="28"/>
          <w:szCs w:val="28"/>
        </w:rPr>
      </w:pPr>
    </w:p>
    <w:p w14:paraId="3E47F6B8" w14:textId="69D0C210" w:rsidR="003B221C" w:rsidRDefault="003B221C" w:rsidP="008E6081">
      <w:pPr>
        <w:jc w:val="center"/>
        <w:rPr>
          <w:b/>
          <w:bCs/>
          <w:sz w:val="28"/>
          <w:szCs w:val="28"/>
        </w:rPr>
      </w:pPr>
    </w:p>
    <w:p w14:paraId="08B1DC1F" w14:textId="2A5651DA" w:rsidR="003B221C" w:rsidRDefault="003B221C" w:rsidP="008E6081">
      <w:pPr>
        <w:jc w:val="center"/>
        <w:rPr>
          <w:b/>
          <w:bCs/>
          <w:sz w:val="28"/>
          <w:szCs w:val="28"/>
        </w:rPr>
      </w:pPr>
    </w:p>
    <w:p w14:paraId="4C8EE1B3" w14:textId="20757123" w:rsidR="003B221C" w:rsidRDefault="003B221C" w:rsidP="008E6081">
      <w:pPr>
        <w:jc w:val="center"/>
        <w:rPr>
          <w:b/>
          <w:bCs/>
          <w:sz w:val="28"/>
          <w:szCs w:val="28"/>
        </w:rPr>
      </w:pPr>
    </w:p>
    <w:p w14:paraId="54820EC6" w14:textId="1C7DB193" w:rsidR="003B221C" w:rsidRDefault="003B221C" w:rsidP="008E6081">
      <w:pPr>
        <w:jc w:val="center"/>
        <w:rPr>
          <w:b/>
          <w:bCs/>
          <w:sz w:val="28"/>
          <w:szCs w:val="28"/>
        </w:rPr>
      </w:pPr>
    </w:p>
    <w:p w14:paraId="1D12209B" w14:textId="5B79A9BB" w:rsidR="003B221C" w:rsidRDefault="003B221C" w:rsidP="008E6081">
      <w:pPr>
        <w:jc w:val="center"/>
        <w:rPr>
          <w:b/>
          <w:bCs/>
          <w:sz w:val="28"/>
          <w:szCs w:val="28"/>
        </w:rPr>
      </w:pPr>
    </w:p>
    <w:p w14:paraId="65715973" w14:textId="48818DE8" w:rsidR="003B221C" w:rsidRDefault="003B221C" w:rsidP="008E6081">
      <w:pPr>
        <w:jc w:val="center"/>
        <w:rPr>
          <w:b/>
          <w:bCs/>
          <w:sz w:val="28"/>
          <w:szCs w:val="28"/>
        </w:rPr>
      </w:pPr>
    </w:p>
    <w:p w14:paraId="2D2DE429" w14:textId="5496BB6E" w:rsidR="003B221C" w:rsidRDefault="003B221C" w:rsidP="008E6081">
      <w:pPr>
        <w:jc w:val="center"/>
        <w:rPr>
          <w:b/>
          <w:bCs/>
          <w:sz w:val="28"/>
          <w:szCs w:val="28"/>
        </w:rPr>
      </w:pPr>
    </w:p>
    <w:p w14:paraId="35A15031" w14:textId="088E2A7E" w:rsidR="003B221C" w:rsidRDefault="003B221C" w:rsidP="008E6081">
      <w:pPr>
        <w:jc w:val="center"/>
        <w:rPr>
          <w:b/>
          <w:bCs/>
          <w:sz w:val="28"/>
          <w:szCs w:val="28"/>
        </w:rPr>
      </w:pPr>
    </w:p>
    <w:p w14:paraId="4C7E4667" w14:textId="03E5059B" w:rsidR="003B221C" w:rsidRPr="008E6081" w:rsidRDefault="003B221C" w:rsidP="003B221C">
      <w:pPr>
        <w:rPr>
          <w:b/>
          <w:bCs/>
          <w:sz w:val="28"/>
          <w:szCs w:val="28"/>
        </w:rPr>
      </w:pPr>
      <w:r w:rsidRPr="003B221C">
        <w:rPr>
          <w:rFonts w:ascii="Times New Roman" w:hAnsi="Times New Roman" w:cs="Times New Roman"/>
        </w:rPr>
        <w:t xml:space="preserve">                                                                                                                                    </w:t>
      </w:r>
    </w:p>
    <w:sectPr w:rsidR="003B221C" w:rsidRPr="008E6081">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9E491" w14:textId="77777777" w:rsidR="007A31C7" w:rsidRDefault="007A31C7" w:rsidP="005E617E">
      <w:pPr>
        <w:spacing w:after="0" w:line="240" w:lineRule="auto"/>
      </w:pPr>
      <w:r>
        <w:separator/>
      </w:r>
    </w:p>
  </w:endnote>
  <w:endnote w:type="continuationSeparator" w:id="0">
    <w:p w14:paraId="4A1065F3" w14:textId="77777777" w:rsidR="007A31C7" w:rsidRDefault="007A31C7" w:rsidP="005E6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1DFB" w14:textId="77777777" w:rsidR="00D27C03" w:rsidRDefault="00D27C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670529"/>
      <w:docPartObj>
        <w:docPartGallery w:val="Page Numbers (Bottom of Page)"/>
        <w:docPartUnique/>
      </w:docPartObj>
    </w:sdtPr>
    <w:sdtEndPr>
      <w:rPr>
        <w:noProof/>
      </w:rPr>
    </w:sdtEndPr>
    <w:sdtContent>
      <w:p w14:paraId="377BD91A" w14:textId="076EF1D9" w:rsidR="00D27C03" w:rsidRDefault="00D27C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05810F" w14:textId="77777777" w:rsidR="00D27C03" w:rsidRDefault="00D27C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5147" w14:textId="77777777" w:rsidR="00D27C03" w:rsidRDefault="00D27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783AA" w14:textId="77777777" w:rsidR="007A31C7" w:rsidRDefault="007A31C7" w:rsidP="005E617E">
      <w:pPr>
        <w:spacing w:after="0" w:line="240" w:lineRule="auto"/>
      </w:pPr>
      <w:r>
        <w:separator/>
      </w:r>
    </w:p>
  </w:footnote>
  <w:footnote w:type="continuationSeparator" w:id="0">
    <w:p w14:paraId="581790A0" w14:textId="77777777" w:rsidR="007A31C7" w:rsidRDefault="007A31C7" w:rsidP="005E6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7266" w14:textId="77777777" w:rsidR="00D27C03" w:rsidRDefault="00D27C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D977" w14:textId="77777777" w:rsidR="00D27C03" w:rsidRDefault="00D27C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2133" w14:textId="77777777" w:rsidR="00D27C03" w:rsidRDefault="00D27C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60D8"/>
    <w:multiLevelType w:val="hybridMultilevel"/>
    <w:tmpl w:val="7AB628E0"/>
    <w:lvl w:ilvl="0" w:tplc="847286B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7C2B57"/>
    <w:multiLevelType w:val="hybridMultilevel"/>
    <w:tmpl w:val="A5F0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FC1FAB"/>
    <w:multiLevelType w:val="hybridMultilevel"/>
    <w:tmpl w:val="24EA9666"/>
    <w:lvl w:ilvl="0" w:tplc="D25A7072">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9B2499"/>
    <w:multiLevelType w:val="hybridMultilevel"/>
    <w:tmpl w:val="314C8C50"/>
    <w:lvl w:ilvl="0" w:tplc="659EFB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333351">
    <w:abstractNumId w:val="0"/>
  </w:num>
  <w:num w:numId="2" w16cid:durableId="348876871">
    <w:abstractNumId w:val="3"/>
  </w:num>
  <w:num w:numId="3" w16cid:durableId="266160181">
    <w:abstractNumId w:val="2"/>
  </w:num>
  <w:num w:numId="4" w16cid:durableId="1944609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081"/>
    <w:rsid w:val="00057911"/>
    <w:rsid w:val="00064116"/>
    <w:rsid w:val="0006456D"/>
    <w:rsid w:val="00065997"/>
    <w:rsid w:val="000745A8"/>
    <w:rsid w:val="00077939"/>
    <w:rsid w:val="00091B29"/>
    <w:rsid w:val="000A4D19"/>
    <w:rsid w:val="000B2E34"/>
    <w:rsid w:val="00124BD8"/>
    <w:rsid w:val="00130B6B"/>
    <w:rsid w:val="001506DA"/>
    <w:rsid w:val="00171562"/>
    <w:rsid w:val="0017696F"/>
    <w:rsid w:val="0018106C"/>
    <w:rsid w:val="001A4213"/>
    <w:rsid w:val="001F1380"/>
    <w:rsid w:val="001F5751"/>
    <w:rsid w:val="001F753C"/>
    <w:rsid w:val="00210887"/>
    <w:rsid w:val="002239FA"/>
    <w:rsid w:val="002314C0"/>
    <w:rsid w:val="00252957"/>
    <w:rsid w:val="00260AD2"/>
    <w:rsid w:val="00283A83"/>
    <w:rsid w:val="00287919"/>
    <w:rsid w:val="002B19B6"/>
    <w:rsid w:val="002B23D5"/>
    <w:rsid w:val="002D7CAD"/>
    <w:rsid w:val="002F497B"/>
    <w:rsid w:val="0032757B"/>
    <w:rsid w:val="00352735"/>
    <w:rsid w:val="00397DB0"/>
    <w:rsid w:val="003B221C"/>
    <w:rsid w:val="003C4215"/>
    <w:rsid w:val="003D7322"/>
    <w:rsid w:val="003E1327"/>
    <w:rsid w:val="003F1CBB"/>
    <w:rsid w:val="00426A14"/>
    <w:rsid w:val="00427B13"/>
    <w:rsid w:val="00440B23"/>
    <w:rsid w:val="00465DA9"/>
    <w:rsid w:val="0047655B"/>
    <w:rsid w:val="004B5A85"/>
    <w:rsid w:val="004C4DAD"/>
    <w:rsid w:val="004D3081"/>
    <w:rsid w:val="00500C75"/>
    <w:rsid w:val="00504460"/>
    <w:rsid w:val="005074CF"/>
    <w:rsid w:val="00507A3E"/>
    <w:rsid w:val="00526FDD"/>
    <w:rsid w:val="005620B9"/>
    <w:rsid w:val="00563E4C"/>
    <w:rsid w:val="00575091"/>
    <w:rsid w:val="005A108E"/>
    <w:rsid w:val="005C1230"/>
    <w:rsid w:val="005E617E"/>
    <w:rsid w:val="005F68C3"/>
    <w:rsid w:val="006652CD"/>
    <w:rsid w:val="006876AD"/>
    <w:rsid w:val="006A72E5"/>
    <w:rsid w:val="006C60F7"/>
    <w:rsid w:val="006D2612"/>
    <w:rsid w:val="006F777E"/>
    <w:rsid w:val="007204FE"/>
    <w:rsid w:val="00744459"/>
    <w:rsid w:val="00782557"/>
    <w:rsid w:val="0079503A"/>
    <w:rsid w:val="007A31C7"/>
    <w:rsid w:val="007C5D39"/>
    <w:rsid w:val="007E5194"/>
    <w:rsid w:val="008045E7"/>
    <w:rsid w:val="00810305"/>
    <w:rsid w:val="00856160"/>
    <w:rsid w:val="00861553"/>
    <w:rsid w:val="008D27BB"/>
    <w:rsid w:val="008E6081"/>
    <w:rsid w:val="008F3B75"/>
    <w:rsid w:val="00903002"/>
    <w:rsid w:val="00911C18"/>
    <w:rsid w:val="00916487"/>
    <w:rsid w:val="00917C94"/>
    <w:rsid w:val="0097083B"/>
    <w:rsid w:val="009E5D0A"/>
    <w:rsid w:val="00A01808"/>
    <w:rsid w:val="00A2640C"/>
    <w:rsid w:val="00A50CFF"/>
    <w:rsid w:val="00A95D7C"/>
    <w:rsid w:val="00A96900"/>
    <w:rsid w:val="00AA37B0"/>
    <w:rsid w:val="00AC1B8E"/>
    <w:rsid w:val="00AD13F0"/>
    <w:rsid w:val="00AE2DCD"/>
    <w:rsid w:val="00AF5246"/>
    <w:rsid w:val="00B277CE"/>
    <w:rsid w:val="00B34B09"/>
    <w:rsid w:val="00B43F90"/>
    <w:rsid w:val="00B56D1C"/>
    <w:rsid w:val="00BA2015"/>
    <w:rsid w:val="00BC41C6"/>
    <w:rsid w:val="00BD24C9"/>
    <w:rsid w:val="00BF0C25"/>
    <w:rsid w:val="00C11E81"/>
    <w:rsid w:val="00C14B6F"/>
    <w:rsid w:val="00C1603B"/>
    <w:rsid w:val="00C843C9"/>
    <w:rsid w:val="00C91E91"/>
    <w:rsid w:val="00CC219A"/>
    <w:rsid w:val="00CC3EA6"/>
    <w:rsid w:val="00CF70F1"/>
    <w:rsid w:val="00D01287"/>
    <w:rsid w:val="00D20D6D"/>
    <w:rsid w:val="00D27C03"/>
    <w:rsid w:val="00D35074"/>
    <w:rsid w:val="00D45EC9"/>
    <w:rsid w:val="00D479CB"/>
    <w:rsid w:val="00D62F35"/>
    <w:rsid w:val="00DA2F7F"/>
    <w:rsid w:val="00DC090A"/>
    <w:rsid w:val="00DD22EE"/>
    <w:rsid w:val="00DE4699"/>
    <w:rsid w:val="00DE5100"/>
    <w:rsid w:val="00E10C0C"/>
    <w:rsid w:val="00E56B5B"/>
    <w:rsid w:val="00EA5EF7"/>
    <w:rsid w:val="00F14221"/>
    <w:rsid w:val="00F3752D"/>
    <w:rsid w:val="00F54497"/>
    <w:rsid w:val="00F70B83"/>
    <w:rsid w:val="00F70CCF"/>
    <w:rsid w:val="00F73D3D"/>
    <w:rsid w:val="00FE3119"/>
    <w:rsid w:val="00FE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E2F23"/>
  <w15:chartTrackingRefBased/>
  <w15:docId w15:val="{F84C7306-B99D-48E2-803D-99F473C1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081"/>
    <w:pPr>
      <w:ind w:left="720"/>
      <w:contextualSpacing/>
    </w:pPr>
  </w:style>
  <w:style w:type="character" w:styleId="Hyperlink">
    <w:name w:val="Hyperlink"/>
    <w:basedOn w:val="DefaultParagraphFont"/>
    <w:uiPriority w:val="99"/>
    <w:unhideWhenUsed/>
    <w:rsid w:val="008045E7"/>
    <w:rPr>
      <w:color w:val="0563C1" w:themeColor="hyperlink"/>
      <w:u w:val="single"/>
    </w:rPr>
  </w:style>
  <w:style w:type="character" w:styleId="UnresolvedMention">
    <w:name w:val="Unresolved Mention"/>
    <w:basedOn w:val="DefaultParagraphFont"/>
    <w:uiPriority w:val="99"/>
    <w:semiHidden/>
    <w:unhideWhenUsed/>
    <w:rsid w:val="008045E7"/>
    <w:rPr>
      <w:color w:val="605E5C"/>
      <w:shd w:val="clear" w:color="auto" w:fill="E1DFDD"/>
    </w:rPr>
  </w:style>
  <w:style w:type="character" w:styleId="FollowedHyperlink">
    <w:name w:val="FollowedHyperlink"/>
    <w:basedOn w:val="DefaultParagraphFont"/>
    <w:uiPriority w:val="99"/>
    <w:semiHidden/>
    <w:unhideWhenUsed/>
    <w:rsid w:val="00AE2DCD"/>
    <w:rPr>
      <w:color w:val="954F72" w:themeColor="followedHyperlink"/>
      <w:u w:val="single"/>
    </w:rPr>
  </w:style>
  <w:style w:type="paragraph" w:styleId="Header">
    <w:name w:val="header"/>
    <w:basedOn w:val="Normal"/>
    <w:link w:val="HeaderChar"/>
    <w:uiPriority w:val="99"/>
    <w:unhideWhenUsed/>
    <w:rsid w:val="005E6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17E"/>
  </w:style>
  <w:style w:type="paragraph" w:styleId="Footer">
    <w:name w:val="footer"/>
    <w:basedOn w:val="Normal"/>
    <w:link w:val="FooterChar"/>
    <w:uiPriority w:val="99"/>
    <w:unhideWhenUsed/>
    <w:rsid w:val="005E6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4.xml"/><Relationship Id="rId26" Type="http://schemas.openxmlformats.org/officeDocument/2006/relationships/customXml" Target="ink/ink12.xml"/><Relationship Id="rId39" Type="http://schemas.openxmlformats.org/officeDocument/2006/relationships/fontTable" Target="fontTable.xml"/><Relationship Id="rId21" Type="http://schemas.openxmlformats.org/officeDocument/2006/relationships/customXml" Target="ink/ink7.xml"/><Relationship Id="rId34" Type="http://schemas.openxmlformats.org/officeDocument/2006/relationships/header" Target="header2.xml"/><Relationship Id="rId7" Type="http://schemas.openxmlformats.org/officeDocument/2006/relationships/hyperlink" Target="http://www.uncfsu.edu" TargetMode="External"/><Relationship Id="rId17" Type="http://schemas.openxmlformats.org/officeDocument/2006/relationships/image" Target="media/image4.png"/><Relationship Id="rId25" Type="http://schemas.openxmlformats.org/officeDocument/2006/relationships/customXml" Target="ink/ink11.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customXml" Target="ink/ink3.xml"/><Relationship Id="rId20" Type="http://schemas.openxmlformats.org/officeDocument/2006/relationships/customXml" Target="ink/ink6.xml"/><Relationship Id="rId29" Type="http://schemas.openxmlformats.org/officeDocument/2006/relationships/customXml" Target="ink/ink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customXml" Target="ink/ink10.xml"/><Relationship Id="rId32" Type="http://schemas.openxmlformats.org/officeDocument/2006/relationships/image" Target="media/image3.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customXml" Target="ink/ink9.xml"/><Relationship Id="rId28" Type="http://schemas.openxmlformats.org/officeDocument/2006/relationships/customXml" Target="ink/ink14.xm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customXml" Target="ink/ink5.xml"/><Relationship Id="rId31" Type="http://schemas.openxmlformats.org/officeDocument/2006/relationships/hyperlink" Target="https://www.bing.com/images/search?view=detailV2&amp;ccid=EWqN7X25&amp;id=AD17C0F672E78D1B2F5E657F9397AD2BFB0CA0FC&amp;thid=OIP.EWqN7X25LNVZW1HHUjhkkAHaHa&amp;mediaurl=https%3a%2f%2fimage.freepik.com%2ffree-vector%2fparents-with-children-concept_52683-39091.jpg&amp;cdnurl=https%3a%2f%2fth.bing.com%2fth%2fid%2fR.116a8ded7db92cd5595b51c752386490%3frik%3d%252fKAM%252byutl5N%252fZQ%26pid%3dImgRaw%26r%3d0&amp;exph=626&amp;expw=626&amp;q=free+images+of+parents+and+children&amp;simid=608049369620680136&amp;FORM=IRPRST&amp;ck=EE9AAB48FE0A0B971676C6681C1D6722&amp;selectedIndex=33&amp;qpvt=free+images+of+parents+and+childre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ustomXml" Target="ink/ink8.xml"/><Relationship Id="rId27" Type="http://schemas.openxmlformats.org/officeDocument/2006/relationships/customXml" Target="ink/ink13.xml"/><Relationship Id="rId30" Type="http://schemas.openxmlformats.org/officeDocument/2006/relationships/customXml" Target="ink/ink16.xml"/><Relationship Id="rId35" Type="http://schemas.openxmlformats.org/officeDocument/2006/relationships/footer" Target="footer1.xml"/><Relationship Id="rId8" Type="http://schemas.openxmlformats.org/officeDocument/2006/relationships/hyperlink" Target="http://www.uncfsu.edu/eclc" TargetMode="External"/><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07:47.101"/>
    </inkml:context>
    <inkml:brush xml:id="br0">
      <inkml:brushProperty name="width" value="0.2" units="cm"/>
      <inkml:brushProperty name="height" value="0.2" units="cm"/>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48.496"/>
    </inkml:context>
    <inkml:brush xml:id="br0">
      <inkml:brushProperty name="width" value="0.1" units="cm"/>
      <inkml:brushProperty name="height" value="0.1" units="cm"/>
    </inkml:brush>
  </inkml:definitions>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53.761"/>
    </inkml:context>
    <inkml:brush xml:id="br0">
      <inkml:brushProperty name="width" value="0.1" units="cm"/>
      <inkml:brushProperty name="height" value="0.1" units="cm"/>
    </inkml:brush>
  </inkml:definitions>
  <inkml:trace contextRef="#ctx0" brushRef="#br0">0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56.973"/>
    </inkml:context>
    <inkml:brush xml:id="br0">
      <inkml:brushProperty name="width" value="0.1" units="cm"/>
      <inkml:brushProperty name="height" value="0.1" units="cm"/>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3:01.291"/>
    </inkml:context>
    <inkml:brush xml:id="br0">
      <inkml:brushProperty name="width" value="0.1" units="cm"/>
      <inkml:brushProperty name="height" value="0.1" units="cm"/>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3:08.894"/>
    </inkml:context>
    <inkml:brush xml:id="br0">
      <inkml:brushProperty name="width" value="0.1" units="cm"/>
      <inkml:brushProperty name="height" value="0.1" units="cm"/>
    </inkml:brush>
  </inkml:definitions>
  <inkml:trace contextRef="#ctx0" brushRef="#br0">0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3:11.085"/>
    </inkml:context>
    <inkml:brush xml:id="br0">
      <inkml:brushProperty name="width" value="0.1" units="cm"/>
      <inkml:brushProperty name="height" value="0.1" units="cm"/>
    </inkml:brush>
  </inkml:definitions>
  <inkml:trace contextRef="#ctx0" brushRef="#br0">0 0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3:13.352"/>
    </inkml:context>
    <inkml:brush xml:id="br0">
      <inkml:brushProperty name="width" value="0.1" units="cm"/>
      <inkml:brushProperty name="height" value="0.1" units="cm"/>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07:43.664"/>
    </inkml:context>
    <inkml:brush xml:id="br0">
      <inkml:brushProperty name="width" value="0.2" units="cm"/>
      <inkml:brushProperty name="height" value="0.2" units="cm"/>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27.491"/>
    </inkml:context>
    <inkml:brush xml:id="br0">
      <inkml:brushProperty name="width" value="0.1" units="cm"/>
      <inkml:brushProperty name="height" value="0.1"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25.259"/>
    </inkml:context>
    <inkml:brush xml:id="br0">
      <inkml:brushProperty name="width" value="0.1" units="cm"/>
      <inkml:brushProperty name="height" value="0.1" units="cm"/>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21.896"/>
    </inkml:context>
    <inkml:brush xml:id="br0">
      <inkml:brushProperty name="width" value="0.1" units="cm"/>
      <inkml:brushProperty name="height" value="0.1" units="cm"/>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1:51.831"/>
    </inkml:context>
    <inkml:brush xml:id="br0">
      <inkml:brushProperty name="width" value="0.1" units="cm"/>
      <inkml:brushProperty name="height" value="0.1" units="cm"/>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35.118"/>
    </inkml:context>
    <inkml:brush xml:id="br0">
      <inkml:brushProperty name="width" value="0.1" units="cm"/>
      <inkml:brushProperty name="height" value="0.1" units="cm"/>
    </inkml:brush>
  </inkml:definitions>
  <inkml:trace contextRef="#ctx0" brushRef="#br0">1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37.072"/>
    </inkml:context>
    <inkml:brush xml:id="br0">
      <inkml:brushProperty name="width" value="0.1" units="cm"/>
      <inkml:brushProperty name="height" value="0.1" units="cm"/>
    </inkml:brush>
  </inkml:definitions>
  <inkml:trace contextRef="#ctx0" brushRef="#br0">0 0 24575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39.584"/>
    </inkml:context>
    <inkml:brush xml:id="br0">
      <inkml:brushProperty name="width" value="0.1" units="cm"/>
      <inkml:brushProperty name="height" value="0.1"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2885</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Mikayla</dc:creator>
  <cp:keywords/>
  <dc:description/>
  <cp:lastModifiedBy>Mathis, Brenda D.</cp:lastModifiedBy>
  <cp:revision>24</cp:revision>
  <cp:lastPrinted>2022-08-19T16:14:00Z</cp:lastPrinted>
  <dcterms:created xsi:type="dcterms:W3CDTF">2023-07-10T10:49:00Z</dcterms:created>
  <dcterms:modified xsi:type="dcterms:W3CDTF">2023-08-08T19:03:00Z</dcterms:modified>
</cp:coreProperties>
</file>