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FBFC" w14:textId="096F8A31" w:rsidR="00815120" w:rsidRDefault="007D7F94">
      <w:pPr>
        <w:rPr>
          <w:noProof/>
        </w:rPr>
      </w:pPr>
      <w:r>
        <w:rPr>
          <w:noProof/>
        </w:rPr>
        <mc:AlternateContent>
          <mc:Choice Requires="wps">
            <w:drawing>
              <wp:anchor distT="0" distB="0" distL="114300" distR="114300" simplePos="0" relativeHeight="251659264" behindDoc="0" locked="0" layoutInCell="1" allowOverlap="1" wp14:anchorId="1311033D" wp14:editId="0EB5EB44">
                <wp:simplePos x="0" y="0"/>
                <wp:positionH relativeFrom="margin">
                  <wp:align>right</wp:align>
                </wp:positionH>
                <wp:positionV relativeFrom="paragraph">
                  <wp:posOffset>279400</wp:posOffset>
                </wp:positionV>
                <wp:extent cx="2895600" cy="20478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95600" cy="2047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588A3" w14:textId="1BDA8127" w:rsidR="00A81779" w:rsidRPr="002A5413" w:rsidRDefault="0084750C" w:rsidP="00A81779">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0197B5E0" w14:textId="022DC515" w:rsidR="00A81779" w:rsidRPr="002A5413" w:rsidRDefault="00A81779" w:rsidP="00A81779">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342911FD" w14:textId="77777777" w:rsidR="00A81779" w:rsidRPr="002A5413" w:rsidRDefault="00A81779" w:rsidP="00A81779">
                            <w:pPr>
                              <w:pStyle w:val="NoSpacing"/>
                              <w:jc w:val="right"/>
                              <w:rPr>
                                <w:rFonts w:ascii="Avenir LT Std 35 Light" w:hAnsi="Avenir LT Std 35 Light" w:cs="Times New Roman"/>
                              </w:rPr>
                            </w:pPr>
                          </w:p>
                          <w:p w14:paraId="26A3F8EB" w14:textId="4D79AAC1" w:rsidR="00A81779" w:rsidRPr="002A5413" w:rsidRDefault="0084750C" w:rsidP="00A81779">
                            <w:pPr>
                              <w:pStyle w:val="NoSpacing"/>
                              <w:jc w:val="right"/>
                              <w:rPr>
                                <w:rFonts w:ascii="Avenir LT Std 35 Light" w:hAnsi="Avenir LT Std 35 Light" w:cs="Times New Roman"/>
                              </w:rPr>
                            </w:pPr>
                            <w:bookmarkStart w:id="0" w:name="_Hlk142636862"/>
                            <w:r>
                              <w:rPr>
                                <w:rFonts w:ascii="Avenir LT Std 35 Light" w:hAnsi="Avenir LT Std 35 Light" w:cs="Times New Roman"/>
                              </w:rPr>
                              <w:t>J. Daniel Core</w:t>
                            </w:r>
                          </w:p>
                          <w:p w14:paraId="0A3EA5DC" w14:textId="7978A736" w:rsidR="00A81779" w:rsidRDefault="0084750C" w:rsidP="00A81779">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1E1AD17D" w14:textId="495C5267" w:rsidR="0084750C" w:rsidRPr="002A5413" w:rsidRDefault="0084750C" w:rsidP="00A81779">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0"/>
                          <w:p w14:paraId="206D93B5" w14:textId="77777777" w:rsidR="00A81779" w:rsidRPr="002A5413" w:rsidRDefault="00A81779" w:rsidP="00A81779">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26C855BB" w14:textId="66B7D0B4" w:rsidR="00A81779" w:rsidRPr="002A5413" w:rsidRDefault="00A81779" w:rsidP="00A81779">
                            <w:pPr>
                              <w:pStyle w:val="NoSpacing"/>
                              <w:jc w:val="right"/>
                              <w:rPr>
                                <w:rFonts w:ascii="Avenir LT Std 35 Light" w:hAnsi="Avenir LT Std 35 Light" w:cs="Times New Roman"/>
                              </w:rPr>
                            </w:pPr>
                            <w:bookmarkStart w:id="1" w:name="_Hlk142636886"/>
                            <w:r w:rsidRPr="002A5413">
                              <w:rPr>
                                <w:rFonts w:ascii="Avenir LT Std 35 Light" w:hAnsi="Avenir LT Std 35 Light" w:cs="Times New Roman"/>
                              </w:rPr>
                              <w:t>910-</w:t>
                            </w:r>
                            <w:r w:rsidR="0084750C">
                              <w:rPr>
                                <w:rFonts w:ascii="Avenir LT Std 35 Light" w:hAnsi="Avenir LT Std 35 Light" w:cs="Times New Roman"/>
                              </w:rPr>
                              <w:t>672-1111</w:t>
                            </w:r>
                            <w:r w:rsidRPr="002A5413">
                              <w:rPr>
                                <w:rFonts w:ascii="Avenir LT Std 35 Light" w:hAnsi="Avenir LT Std 35 Light" w:cs="Times New Roman"/>
                              </w:rPr>
                              <w:t xml:space="preserve"> Phone</w:t>
                            </w:r>
                          </w:p>
                          <w:p w14:paraId="6E8DABA4" w14:textId="22935A67" w:rsidR="00A81779" w:rsidRPr="002A5413" w:rsidRDefault="00A81779" w:rsidP="00A81779">
                            <w:pPr>
                              <w:pStyle w:val="NoSpacing"/>
                              <w:jc w:val="right"/>
                              <w:rPr>
                                <w:rFonts w:ascii="Avenir LT Std 35 Light" w:hAnsi="Avenir LT Std 35 Light" w:cs="Times New Roman"/>
                              </w:rPr>
                            </w:pPr>
                            <w:r w:rsidRPr="002A5413">
                              <w:rPr>
                                <w:rFonts w:ascii="Avenir LT Std 35 Light" w:hAnsi="Avenir LT Std 35 Light" w:cs="Times New Roman"/>
                              </w:rPr>
                              <w:t>910-</w:t>
                            </w:r>
                            <w:r w:rsidR="0084750C">
                              <w:rPr>
                                <w:rFonts w:ascii="Avenir LT Std 35 Light" w:hAnsi="Avenir LT Std 35 Light" w:cs="Times New Roman"/>
                              </w:rPr>
                              <w:t>672-1443</w:t>
                            </w:r>
                            <w:r w:rsidRPr="002A5413">
                              <w:rPr>
                                <w:rFonts w:ascii="Avenir LT Std 35 Light" w:hAnsi="Avenir LT Std 35 Light" w:cs="Times New Roman"/>
                              </w:rPr>
                              <w:t xml:space="preserve"> Phone</w:t>
                            </w:r>
                          </w:p>
                          <w:p w14:paraId="46AE564A" w14:textId="5EFE9320" w:rsidR="00A81779" w:rsidRDefault="0084750C" w:rsidP="00A81779">
                            <w:pPr>
                              <w:pStyle w:val="NoSpacing"/>
                              <w:jc w:val="right"/>
                              <w:rPr>
                                <w:rFonts w:ascii="Times New Roman" w:hAnsi="Times New Roman" w:cs="Times New Roman"/>
                              </w:rPr>
                            </w:pPr>
                            <w:r>
                              <w:t>Safety@uncfsu.edu</w:t>
                            </w:r>
                          </w:p>
                          <w:bookmarkEnd w:id="1"/>
                          <w:p w14:paraId="29311C4B" w14:textId="77777777" w:rsidR="00A81779" w:rsidRPr="00A81779" w:rsidRDefault="00A81779" w:rsidP="00A81779">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1033D" id="_x0000_t202" coordsize="21600,21600" o:spt="202" path="m,l,21600r21600,l21600,xe">
                <v:stroke joinstyle="miter"/>
                <v:path gradientshapeok="t" o:connecttype="rect"/>
              </v:shapetype>
              <v:shape id="Text Box 4" o:spid="_x0000_s1026" type="#_x0000_t202" style="position:absolute;margin-left:176.8pt;margin-top:22pt;width:228pt;height:16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" fillcolor="white [3201]" stroked="f" strokeweight=".5pt">
                <v:textbox>
                  <w:txbxContent>
                    <w:p w14:paraId="374588A3" w14:textId="1BDA8127" w:rsidR="00A81779" w:rsidRPr="002A5413" w:rsidRDefault="0084750C" w:rsidP="00A81779">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0197B5E0" w14:textId="022DC515" w:rsidR="00A81779" w:rsidRPr="002A5413" w:rsidRDefault="00A81779" w:rsidP="00A81779">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342911FD" w14:textId="77777777" w:rsidR="00A81779" w:rsidRPr="002A5413" w:rsidRDefault="00A81779" w:rsidP="00A81779">
                      <w:pPr>
                        <w:pStyle w:val="NoSpacing"/>
                        <w:jc w:val="right"/>
                        <w:rPr>
                          <w:rFonts w:ascii="Avenir LT Std 35 Light" w:hAnsi="Avenir LT Std 35 Light" w:cs="Times New Roman"/>
                        </w:rPr>
                      </w:pPr>
                    </w:p>
                    <w:p w14:paraId="26A3F8EB" w14:textId="4D79AAC1" w:rsidR="00A81779" w:rsidRPr="002A5413" w:rsidRDefault="0084750C" w:rsidP="00A81779">
                      <w:pPr>
                        <w:pStyle w:val="NoSpacing"/>
                        <w:jc w:val="right"/>
                        <w:rPr>
                          <w:rFonts w:ascii="Avenir LT Std 35 Light" w:hAnsi="Avenir LT Std 35 Light" w:cs="Times New Roman"/>
                        </w:rPr>
                      </w:pPr>
                      <w:bookmarkStart w:id="2" w:name="_Hlk142636862"/>
                      <w:r>
                        <w:rPr>
                          <w:rFonts w:ascii="Avenir LT Std 35 Light" w:hAnsi="Avenir LT Std 35 Light" w:cs="Times New Roman"/>
                        </w:rPr>
                        <w:t>J. Daniel Core</w:t>
                      </w:r>
                    </w:p>
                    <w:p w14:paraId="0A3EA5DC" w14:textId="7978A736" w:rsidR="00A81779" w:rsidRDefault="0084750C" w:rsidP="00A81779">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1E1AD17D" w14:textId="495C5267" w:rsidR="0084750C" w:rsidRPr="002A5413" w:rsidRDefault="0084750C" w:rsidP="00A81779">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2"/>
                    <w:p w14:paraId="206D93B5" w14:textId="77777777" w:rsidR="00A81779" w:rsidRPr="002A5413" w:rsidRDefault="00A81779" w:rsidP="00A81779">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26C855BB" w14:textId="66B7D0B4" w:rsidR="00A81779" w:rsidRPr="002A5413" w:rsidRDefault="00A81779" w:rsidP="00A81779">
                      <w:pPr>
                        <w:pStyle w:val="NoSpacing"/>
                        <w:jc w:val="right"/>
                        <w:rPr>
                          <w:rFonts w:ascii="Avenir LT Std 35 Light" w:hAnsi="Avenir LT Std 35 Light" w:cs="Times New Roman"/>
                        </w:rPr>
                      </w:pPr>
                      <w:bookmarkStart w:id="3" w:name="_Hlk142636886"/>
                      <w:r w:rsidRPr="002A5413">
                        <w:rPr>
                          <w:rFonts w:ascii="Avenir LT Std 35 Light" w:hAnsi="Avenir LT Std 35 Light" w:cs="Times New Roman"/>
                        </w:rPr>
                        <w:t>910-</w:t>
                      </w:r>
                      <w:r w:rsidR="0084750C">
                        <w:rPr>
                          <w:rFonts w:ascii="Avenir LT Std 35 Light" w:hAnsi="Avenir LT Std 35 Light" w:cs="Times New Roman"/>
                        </w:rPr>
                        <w:t>672-1111</w:t>
                      </w:r>
                      <w:r w:rsidRPr="002A5413">
                        <w:rPr>
                          <w:rFonts w:ascii="Avenir LT Std 35 Light" w:hAnsi="Avenir LT Std 35 Light" w:cs="Times New Roman"/>
                        </w:rPr>
                        <w:t xml:space="preserve"> Phone</w:t>
                      </w:r>
                    </w:p>
                    <w:p w14:paraId="6E8DABA4" w14:textId="22935A67" w:rsidR="00A81779" w:rsidRPr="002A5413" w:rsidRDefault="00A81779" w:rsidP="00A81779">
                      <w:pPr>
                        <w:pStyle w:val="NoSpacing"/>
                        <w:jc w:val="right"/>
                        <w:rPr>
                          <w:rFonts w:ascii="Avenir LT Std 35 Light" w:hAnsi="Avenir LT Std 35 Light" w:cs="Times New Roman"/>
                        </w:rPr>
                      </w:pPr>
                      <w:r w:rsidRPr="002A5413">
                        <w:rPr>
                          <w:rFonts w:ascii="Avenir LT Std 35 Light" w:hAnsi="Avenir LT Std 35 Light" w:cs="Times New Roman"/>
                        </w:rPr>
                        <w:t>910-</w:t>
                      </w:r>
                      <w:r w:rsidR="0084750C">
                        <w:rPr>
                          <w:rFonts w:ascii="Avenir LT Std 35 Light" w:hAnsi="Avenir LT Std 35 Light" w:cs="Times New Roman"/>
                        </w:rPr>
                        <w:t>672-1443</w:t>
                      </w:r>
                      <w:r w:rsidRPr="002A5413">
                        <w:rPr>
                          <w:rFonts w:ascii="Avenir LT Std 35 Light" w:hAnsi="Avenir LT Std 35 Light" w:cs="Times New Roman"/>
                        </w:rPr>
                        <w:t xml:space="preserve"> Phone</w:t>
                      </w:r>
                    </w:p>
                    <w:p w14:paraId="46AE564A" w14:textId="5EFE9320" w:rsidR="00A81779" w:rsidRDefault="0084750C" w:rsidP="00A81779">
                      <w:pPr>
                        <w:pStyle w:val="NoSpacing"/>
                        <w:jc w:val="right"/>
                        <w:rPr>
                          <w:rFonts w:ascii="Times New Roman" w:hAnsi="Times New Roman" w:cs="Times New Roman"/>
                        </w:rPr>
                      </w:pPr>
                      <w:r>
                        <w:t>Safety@uncfsu.edu</w:t>
                      </w:r>
                    </w:p>
                    <w:bookmarkEnd w:id="3"/>
                    <w:p w14:paraId="29311C4B" w14:textId="77777777" w:rsidR="00A81779" w:rsidRPr="00A81779" w:rsidRDefault="00A81779" w:rsidP="00A81779">
                      <w:pPr>
                        <w:pStyle w:val="NoSpacing"/>
                        <w:jc w:val="right"/>
                        <w:rPr>
                          <w:rFonts w:ascii="Times New Roman" w:hAnsi="Times New Roman" w:cs="Times New Roman"/>
                        </w:rPr>
                      </w:pPr>
                    </w:p>
                  </w:txbxContent>
                </v:textbox>
                <w10:wrap anchorx="margin"/>
              </v:shape>
            </w:pict>
          </mc:Fallback>
        </mc:AlternateContent>
      </w:r>
    </w:p>
    <w:p w14:paraId="22DE49D0" w14:textId="77777777" w:rsidR="0084750C" w:rsidRDefault="0084750C">
      <w:pPr>
        <w:rPr>
          <w:noProof/>
        </w:rPr>
      </w:pPr>
    </w:p>
    <w:p w14:paraId="44DA6C71" w14:textId="77777777" w:rsidR="0084750C" w:rsidRDefault="0084750C">
      <w:pPr>
        <w:rPr>
          <w:noProof/>
        </w:rPr>
      </w:pPr>
    </w:p>
    <w:p w14:paraId="3A816D98" w14:textId="57B97E43" w:rsidR="00815120" w:rsidRPr="00815120" w:rsidRDefault="0084750C" w:rsidP="00815120">
      <w:r>
        <w:rPr>
          <w:noProof/>
        </w:rPr>
        <w:drawing>
          <wp:inline distT="0" distB="0" distL="0" distR="0" wp14:anchorId="5D140915" wp14:editId="6AC30C3D">
            <wp:extent cx="1905266" cy="1105054"/>
            <wp:effectExtent l="0" t="0" r="0" b="0"/>
            <wp:docPr id="94074890"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4890" name="Picture 1" descr="A logo for a universit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1256441A" w14:textId="77777777" w:rsidR="00815120" w:rsidRPr="00815120" w:rsidRDefault="00815120" w:rsidP="00815120"/>
    <w:p w14:paraId="127F51CB" w14:textId="77777777" w:rsidR="00815120" w:rsidRPr="00815120" w:rsidRDefault="00815120" w:rsidP="00815120"/>
    <w:p w14:paraId="73A67963" w14:textId="77777777" w:rsidR="00815120" w:rsidRPr="00815120" w:rsidRDefault="00815120" w:rsidP="00815120"/>
    <w:p w14:paraId="548BBE5A" w14:textId="77777777" w:rsidR="00815120" w:rsidRPr="00815120" w:rsidRDefault="00815120" w:rsidP="00815120"/>
    <w:p w14:paraId="1C3C1EC9" w14:textId="77777777" w:rsidR="00870037" w:rsidRDefault="00870037" w:rsidP="00891D50">
      <w:pPr>
        <w:jc w:val="center"/>
        <w:rPr>
          <w:rFonts w:ascii="Avenir LT Std 35 Light" w:hAnsi="Avenir LT Std 35 Light"/>
          <w:sz w:val="56"/>
          <w:szCs w:val="56"/>
        </w:rPr>
      </w:pPr>
      <w:r>
        <w:rPr>
          <w:rFonts w:ascii="Avenir LT Std 35 Light" w:hAnsi="Avenir LT Std 35 Light"/>
          <w:sz w:val="56"/>
          <w:szCs w:val="56"/>
        </w:rPr>
        <w:t xml:space="preserve">Hazard Communication </w:t>
      </w:r>
    </w:p>
    <w:p w14:paraId="10127869" w14:textId="7A4DF850" w:rsidR="00815120" w:rsidRPr="00891D50" w:rsidRDefault="00870037" w:rsidP="00891D50">
      <w:pPr>
        <w:jc w:val="center"/>
        <w:rPr>
          <w:rFonts w:ascii="Avenir LT Std 35 Light" w:hAnsi="Avenir LT Std 35 Light"/>
          <w:sz w:val="56"/>
          <w:szCs w:val="56"/>
        </w:rPr>
      </w:pPr>
      <w:r>
        <w:rPr>
          <w:rFonts w:ascii="Avenir LT Std 35 Light" w:hAnsi="Avenir LT Std 35 Light"/>
          <w:sz w:val="56"/>
          <w:szCs w:val="56"/>
        </w:rPr>
        <w:t>Safety Program</w:t>
      </w:r>
    </w:p>
    <w:p w14:paraId="2FA21555" w14:textId="77777777" w:rsidR="00815120" w:rsidRPr="00815120" w:rsidRDefault="00815120" w:rsidP="00815120"/>
    <w:p w14:paraId="781938C4" w14:textId="77777777" w:rsidR="00815120" w:rsidRPr="00815120" w:rsidRDefault="00815120" w:rsidP="00815120"/>
    <w:p w14:paraId="7AA39DB4" w14:textId="77777777" w:rsidR="00815120" w:rsidRPr="00815120" w:rsidRDefault="00815120" w:rsidP="00815120"/>
    <w:p w14:paraId="71E5EECF" w14:textId="6B936A80" w:rsidR="00815120" w:rsidRPr="00815120" w:rsidRDefault="00870037" w:rsidP="00815120">
      <w:r>
        <w:rPr>
          <w:noProof/>
        </w:rPr>
        <w:drawing>
          <wp:anchor distT="0" distB="0" distL="114300" distR="114300" simplePos="0" relativeHeight="251664384" behindDoc="0" locked="0" layoutInCell="1" allowOverlap="1" wp14:anchorId="6E2824E5" wp14:editId="15F8D0AF">
            <wp:simplePos x="0" y="0"/>
            <wp:positionH relativeFrom="margin">
              <wp:align>left</wp:align>
            </wp:positionH>
            <wp:positionV relativeFrom="paragraph">
              <wp:posOffset>94425</wp:posOffset>
            </wp:positionV>
            <wp:extent cx="2801191" cy="1768128"/>
            <wp:effectExtent l="0" t="0" r="0" b="3810"/>
            <wp:wrapNone/>
            <wp:docPr id="801254499" name="Picture 1" descr="A group of warning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254499" name="Picture 1" descr="A group of warning sign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1191" cy="1768128"/>
                    </a:xfrm>
                    <a:prstGeom prst="rect">
                      <a:avLst/>
                    </a:prstGeom>
                    <a:noFill/>
                  </pic:spPr>
                </pic:pic>
              </a:graphicData>
            </a:graphic>
            <wp14:sizeRelH relativeFrom="margin">
              <wp14:pctWidth>0</wp14:pctWidth>
            </wp14:sizeRelH>
            <wp14:sizeRelV relativeFrom="margin">
              <wp14:pctHeight>0</wp14:pctHeight>
            </wp14:sizeRelV>
          </wp:anchor>
        </w:drawing>
      </w:r>
    </w:p>
    <w:p w14:paraId="1D07751C" w14:textId="2A5716A8" w:rsidR="00815120" w:rsidRPr="00815120" w:rsidRDefault="004544B4" w:rsidP="00815120">
      <w:r>
        <w:rPr>
          <w:noProof/>
        </w:rPr>
        <mc:AlternateContent>
          <mc:Choice Requires="wps">
            <w:drawing>
              <wp:anchor distT="0" distB="0" distL="114300" distR="114300" simplePos="0" relativeHeight="251663360" behindDoc="0" locked="0" layoutInCell="1" allowOverlap="1" wp14:anchorId="021923AA" wp14:editId="4BB16FD4">
                <wp:simplePos x="0" y="0"/>
                <wp:positionH relativeFrom="column">
                  <wp:posOffset>-222250</wp:posOffset>
                </wp:positionH>
                <wp:positionV relativeFrom="paragraph">
                  <wp:posOffset>290195</wp:posOffset>
                </wp:positionV>
                <wp:extent cx="2200275" cy="15906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200275" cy="1590675"/>
                        </a:xfrm>
                        <a:prstGeom prst="rect">
                          <a:avLst/>
                        </a:prstGeom>
                        <a:solidFill>
                          <a:schemeClr val="lt1"/>
                        </a:solidFill>
                        <a:ln w="6350">
                          <a:noFill/>
                        </a:ln>
                      </wps:spPr>
                      <wps:txbx>
                        <w:txbxContent>
                          <w:p w14:paraId="01C08853" w14:textId="766F2C1E" w:rsidR="004544B4" w:rsidRDefault="004544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1923AA" id="Text Box 1" o:spid="_x0000_s1027" type="#_x0000_t202" style="position:absolute;margin-left:-17.5pt;margin-top:22.85pt;width:173.25pt;height:12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" fillcolor="white [3201]" stroked="f" strokeweight=".5pt">
                <v:textbox>
                  <w:txbxContent>
                    <w:p w14:paraId="01C08853" w14:textId="766F2C1E" w:rsidR="004544B4" w:rsidRDefault="004544B4"/>
                  </w:txbxContent>
                </v:textbox>
              </v:shape>
            </w:pict>
          </mc:Fallback>
        </mc:AlternateContent>
      </w:r>
    </w:p>
    <w:p w14:paraId="42247B07" w14:textId="76DBDBFD" w:rsidR="00815120" w:rsidRPr="00815120" w:rsidRDefault="00815120" w:rsidP="00815120"/>
    <w:p w14:paraId="0C909CCE" w14:textId="77777777" w:rsidR="00815120" w:rsidRDefault="00815120" w:rsidP="00815120">
      <w:r>
        <w:rPr>
          <w:noProof/>
        </w:rPr>
        <mc:AlternateContent>
          <mc:Choice Requires="wps">
            <w:drawing>
              <wp:anchor distT="0" distB="0" distL="114300" distR="114300" simplePos="0" relativeHeight="251662336" behindDoc="0" locked="0" layoutInCell="1" allowOverlap="1" wp14:anchorId="72D9D31E" wp14:editId="29851638">
                <wp:simplePos x="0" y="0"/>
                <wp:positionH relativeFrom="margin">
                  <wp:align>right</wp:align>
                </wp:positionH>
                <wp:positionV relativeFrom="paragraph">
                  <wp:posOffset>4445</wp:posOffset>
                </wp:positionV>
                <wp:extent cx="2886075" cy="21431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886075" cy="2143125"/>
                        </a:xfrm>
                        <a:prstGeom prst="rect">
                          <a:avLst/>
                        </a:prstGeom>
                        <a:solidFill>
                          <a:sysClr val="window" lastClr="FFFFFF"/>
                        </a:solidFill>
                        <a:ln w="6350">
                          <a:noFill/>
                        </a:ln>
                        <a:effectLst/>
                      </wps:spPr>
                      <wps:txbx>
                        <w:txbxContent>
                          <w:p w14:paraId="2CDD1C37" w14:textId="77777777" w:rsidR="00761EDB" w:rsidRPr="0084750C" w:rsidRDefault="00761EDB" w:rsidP="00815120">
                            <w:pPr>
                              <w:pStyle w:val="NoSpacing"/>
                              <w:jc w:val="right"/>
                              <w:rPr>
                                <w:rFonts w:cstheme="minorHAnsi"/>
                                <w:noProof/>
                              </w:rPr>
                            </w:pPr>
                            <w:r w:rsidRPr="0084750C">
                              <w:rPr>
                                <w:rFonts w:cstheme="minorHAnsi"/>
                                <w:noProof/>
                              </w:rPr>
                              <w:t>Prepared by:</w:t>
                            </w:r>
                          </w:p>
                          <w:p w14:paraId="69D7F6E3" w14:textId="21557020" w:rsidR="00815120" w:rsidRPr="0084750C" w:rsidRDefault="0084750C" w:rsidP="00815120">
                            <w:pPr>
                              <w:pStyle w:val="NoSpacing"/>
                              <w:jc w:val="right"/>
                              <w:rPr>
                                <w:rFonts w:cstheme="minorHAnsi"/>
                              </w:rPr>
                            </w:pPr>
                            <w:r w:rsidRPr="0084750C">
                              <w:rPr>
                                <w:rFonts w:cstheme="minorHAnsi"/>
                                <w:noProof/>
                              </w:rPr>
                              <w:t>Facilities Management</w:t>
                            </w:r>
                          </w:p>
                          <w:p w14:paraId="1D275A5A" w14:textId="77777777" w:rsidR="00815120" w:rsidRPr="0084750C" w:rsidRDefault="00815120" w:rsidP="00815120">
                            <w:pPr>
                              <w:pStyle w:val="NoSpacing"/>
                              <w:jc w:val="right"/>
                              <w:rPr>
                                <w:rFonts w:cstheme="minorHAnsi"/>
                              </w:rPr>
                            </w:pPr>
                          </w:p>
                          <w:p w14:paraId="777B9B9D" w14:textId="77777777" w:rsidR="0084750C" w:rsidRPr="0084750C" w:rsidRDefault="0084750C" w:rsidP="0084750C">
                            <w:pPr>
                              <w:pStyle w:val="NoSpacing"/>
                              <w:jc w:val="right"/>
                              <w:rPr>
                                <w:rFonts w:cstheme="minorHAnsi"/>
                              </w:rPr>
                            </w:pPr>
                            <w:r w:rsidRPr="0084750C">
                              <w:rPr>
                                <w:rFonts w:cstheme="minorHAnsi"/>
                              </w:rPr>
                              <w:t>J. Daniel Core</w:t>
                            </w:r>
                          </w:p>
                          <w:p w14:paraId="5C0DC59A" w14:textId="77777777" w:rsidR="0084750C" w:rsidRPr="0084750C" w:rsidRDefault="0084750C" w:rsidP="0084750C">
                            <w:pPr>
                              <w:pStyle w:val="NoSpacing"/>
                              <w:jc w:val="right"/>
                              <w:rPr>
                                <w:rFonts w:cstheme="minorHAnsi"/>
                              </w:rPr>
                            </w:pPr>
                            <w:r w:rsidRPr="0084750C">
                              <w:rPr>
                                <w:rFonts w:cstheme="minorHAnsi"/>
                              </w:rPr>
                              <w:t>1200 Murchison Road</w:t>
                            </w:r>
                          </w:p>
                          <w:p w14:paraId="7431EFAA" w14:textId="77777777" w:rsidR="0084750C" w:rsidRPr="0084750C" w:rsidRDefault="0084750C" w:rsidP="0084750C">
                            <w:pPr>
                              <w:pStyle w:val="NoSpacing"/>
                              <w:jc w:val="right"/>
                              <w:rPr>
                                <w:rFonts w:cstheme="minorHAnsi"/>
                              </w:rPr>
                            </w:pPr>
                            <w:r w:rsidRPr="0084750C">
                              <w:rPr>
                                <w:rFonts w:cstheme="minorHAnsi"/>
                              </w:rPr>
                              <w:t>Fayetteville, NC 28301</w:t>
                            </w:r>
                          </w:p>
                          <w:p w14:paraId="1951476C" w14:textId="3B52D7EA" w:rsidR="00815120" w:rsidRPr="0084750C" w:rsidRDefault="00815120" w:rsidP="0084750C">
                            <w:pPr>
                              <w:pStyle w:val="NoSpacing"/>
                              <w:jc w:val="right"/>
                              <w:rPr>
                                <w:rFonts w:cstheme="minorHAnsi"/>
                              </w:rPr>
                            </w:pPr>
                            <w:r w:rsidRPr="0084750C">
                              <w:rPr>
                                <w:rFonts w:cstheme="minorHAnsi"/>
                              </w:rPr>
                              <w:t xml:space="preserve"> </w:t>
                            </w:r>
                          </w:p>
                          <w:p w14:paraId="17BD82A8" w14:textId="77777777" w:rsidR="0084750C" w:rsidRPr="0084750C" w:rsidRDefault="0084750C" w:rsidP="0084750C">
                            <w:pPr>
                              <w:pStyle w:val="NoSpacing"/>
                              <w:jc w:val="right"/>
                              <w:rPr>
                                <w:rFonts w:cstheme="minorHAnsi"/>
                              </w:rPr>
                            </w:pPr>
                            <w:r w:rsidRPr="0084750C">
                              <w:rPr>
                                <w:rFonts w:cstheme="minorHAnsi"/>
                              </w:rPr>
                              <w:t>910-672-1111 Phone</w:t>
                            </w:r>
                          </w:p>
                          <w:p w14:paraId="5C4A2EBC" w14:textId="77777777" w:rsidR="0084750C" w:rsidRPr="0084750C" w:rsidRDefault="0084750C" w:rsidP="0084750C">
                            <w:pPr>
                              <w:pStyle w:val="NoSpacing"/>
                              <w:jc w:val="right"/>
                              <w:rPr>
                                <w:rFonts w:cstheme="minorHAnsi"/>
                              </w:rPr>
                            </w:pPr>
                            <w:r w:rsidRPr="0084750C">
                              <w:rPr>
                                <w:rFonts w:cstheme="minorHAnsi"/>
                              </w:rPr>
                              <w:t>910-672-1443 Phone</w:t>
                            </w:r>
                          </w:p>
                          <w:p w14:paraId="24EFDBFB" w14:textId="77777777" w:rsidR="0084750C" w:rsidRPr="0084750C" w:rsidRDefault="0084750C" w:rsidP="0084750C">
                            <w:pPr>
                              <w:pStyle w:val="NoSpacing"/>
                              <w:jc w:val="right"/>
                              <w:rPr>
                                <w:rFonts w:cstheme="minorHAnsi"/>
                              </w:rPr>
                            </w:pPr>
                            <w:r w:rsidRPr="0084750C">
                              <w:rPr>
                                <w:rFonts w:cstheme="minorHAnsi"/>
                              </w:rPr>
                              <w:t>Safety@uncfsu.edu</w:t>
                            </w:r>
                          </w:p>
                          <w:p w14:paraId="59A0A44E" w14:textId="7F977E0D" w:rsidR="00815120" w:rsidRPr="0084750C" w:rsidRDefault="0084750C" w:rsidP="00815120">
                            <w:pPr>
                              <w:pStyle w:val="NoSpacing"/>
                              <w:jc w:val="right"/>
                              <w:rPr>
                                <w:rFonts w:cstheme="minorHAnsi"/>
                              </w:rPr>
                            </w:pPr>
                            <w:r w:rsidRPr="0084750C">
                              <w:rPr>
                                <w:rFonts w:cstheme="minorHAnsi"/>
                              </w:rPr>
                              <w:t>EHS Officer: jcore2@uncfsu.edu</w:t>
                            </w:r>
                          </w:p>
                          <w:p w14:paraId="02CC3C73" w14:textId="77777777" w:rsidR="00815120" w:rsidRPr="00A81779" w:rsidRDefault="00815120" w:rsidP="00815120">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9D31E" id="Text Box 6" o:spid="_x0000_s1028" type="#_x0000_t202" style="position:absolute;margin-left:176.05pt;margin-top:.35pt;width:227.25pt;height:168.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" fillcolor="window" stroked="f" strokeweight=".5pt">
                <v:textbox>
                  <w:txbxContent>
                    <w:p w14:paraId="2CDD1C37" w14:textId="77777777" w:rsidR="00761EDB" w:rsidRPr="0084750C" w:rsidRDefault="00761EDB" w:rsidP="00815120">
                      <w:pPr>
                        <w:pStyle w:val="NoSpacing"/>
                        <w:jc w:val="right"/>
                        <w:rPr>
                          <w:rFonts w:cstheme="minorHAnsi"/>
                          <w:noProof/>
                        </w:rPr>
                      </w:pPr>
                      <w:r w:rsidRPr="0084750C">
                        <w:rPr>
                          <w:rFonts w:cstheme="minorHAnsi"/>
                          <w:noProof/>
                        </w:rPr>
                        <w:t>Prepared by:</w:t>
                      </w:r>
                    </w:p>
                    <w:p w14:paraId="69D7F6E3" w14:textId="21557020" w:rsidR="00815120" w:rsidRPr="0084750C" w:rsidRDefault="0084750C" w:rsidP="00815120">
                      <w:pPr>
                        <w:pStyle w:val="NoSpacing"/>
                        <w:jc w:val="right"/>
                        <w:rPr>
                          <w:rFonts w:cstheme="minorHAnsi"/>
                        </w:rPr>
                      </w:pPr>
                      <w:r w:rsidRPr="0084750C">
                        <w:rPr>
                          <w:rFonts w:cstheme="minorHAnsi"/>
                          <w:noProof/>
                        </w:rPr>
                        <w:t>Facilities Management</w:t>
                      </w:r>
                    </w:p>
                    <w:p w14:paraId="1D275A5A" w14:textId="77777777" w:rsidR="00815120" w:rsidRPr="0084750C" w:rsidRDefault="00815120" w:rsidP="00815120">
                      <w:pPr>
                        <w:pStyle w:val="NoSpacing"/>
                        <w:jc w:val="right"/>
                        <w:rPr>
                          <w:rFonts w:cstheme="minorHAnsi"/>
                        </w:rPr>
                      </w:pPr>
                    </w:p>
                    <w:p w14:paraId="777B9B9D" w14:textId="77777777" w:rsidR="0084750C" w:rsidRPr="0084750C" w:rsidRDefault="0084750C" w:rsidP="0084750C">
                      <w:pPr>
                        <w:pStyle w:val="NoSpacing"/>
                        <w:jc w:val="right"/>
                        <w:rPr>
                          <w:rFonts w:cstheme="minorHAnsi"/>
                        </w:rPr>
                      </w:pPr>
                      <w:r w:rsidRPr="0084750C">
                        <w:rPr>
                          <w:rFonts w:cstheme="minorHAnsi"/>
                        </w:rPr>
                        <w:t>J. Daniel Core</w:t>
                      </w:r>
                    </w:p>
                    <w:p w14:paraId="5C0DC59A" w14:textId="77777777" w:rsidR="0084750C" w:rsidRPr="0084750C" w:rsidRDefault="0084750C" w:rsidP="0084750C">
                      <w:pPr>
                        <w:pStyle w:val="NoSpacing"/>
                        <w:jc w:val="right"/>
                        <w:rPr>
                          <w:rFonts w:cstheme="minorHAnsi"/>
                        </w:rPr>
                      </w:pPr>
                      <w:r w:rsidRPr="0084750C">
                        <w:rPr>
                          <w:rFonts w:cstheme="minorHAnsi"/>
                        </w:rPr>
                        <w:t>1200 Murchison Road</w:t>
                      </w:r>
                    </w:p>
                    <w:p w14:paraId="7431EFAA" w14:textId="77777777" w:rsidR="0084750C" w:rsidRPr="0084750C" w:rsidRDefault="0084750C" w:rsidP="0084750C">
                      <w:pPr>
                        <w:pStyle w:val="NoSpacing"/>
                        <w:jc w:val="right"/>
                        <w:rPr>
                          <w:rFonts w:cstheme="minorHAnsi"/>
                        </w:rPr>
                      </w:pPr>
                      <w:r w:rsidRPr="0084750C">
                        <w:rPr>
                          <w:rFonts w:cstheme="minorHAnsi"/>
                        </w:rPr>
                        <w:t>Fayetteville, NC 28301</w:t>
                      </w:r>
                    </w:p>
                    <w:p w14:paraId="1951476C" w14:textId="3B52D7EA" w:rsidR="00815120" w:rsidRPr="0084750C" w:rsidRDefault="00815120" w:rsidP="0084750C">
                      <w:pPr>
                        <w:pStyle w:val="NoSpacing"/>
                        <w:jc w:val="right"/>
                        <w:rPr>
                          <w:rFonts w:cstheme="minorHAnsi"/>
                        </w:rPr>
                      </w:pPr>
                      <w:r w:rsidRPr="0084750C">
                        <w:rPr>
                          <w:rFonts w:cstheme="minorHAnsi"/>
                        </w:rPr>
                        <w:t xml:space="preserve"> </w:t>
                      </w:r>
                    </w:p>
                    <w:p w14:paraId="17BD82A8" w14:textId="77777777" w:rsidR="0084750C" w:rsidRPr="0084750C" w:rsidRDefault="0084750C" w:rsidP="0084750C">
                      <w:pPr>
                        <w:pStyle w:val="NoSpacing"/>
                        <w:jc w:val="right"/>
                        <w:rPr>
                          <w:rFonts w:cstheme="minorHAnsi"/>
                        </w:rPr>
                      </w:pPr>
                      <w:r w:rsidRPr="0084750C">
                        <w:rPr>
                          <w:rFonts w:cstheme="minorHAnsi"/>
                        </w:rPr>
                        <w:t>910-672-1111 Phone</w:t>
                      </w:r>
                    </w:p>
                    <w:p w14:paraId="5C4A2EBC" w14:textId="77777777" w:rsidR="0084750C" w:rsidRPr="0084750C" w:rsidRDefault="0084750C" w:rsidP="0084750C">
                      <w:pPr>
                        <w:pStyle w:val="NoSpacing"/>
                        <w:jc w:val="right"/>
                        <w:rPr>
                          <w:rFonts w:cstheme="minorHAnsi"/>
                        </w:rPr>
                      </w:pPr>
                      <w:r w:rsidRPr="0084750C">
                        <w:rPr>
                          <w:rFonts w:cstheme="minorHAnsi"/>
                        </w:rPr>
                        <w:t>910-672-1443 Phone</w:t>
                      </w:r>
                    </w:p>
                    <w:p w14:paraId="24EFDBFB" w14:textId="77777777" w:rsidR="0084750C" w:rsidRPr="0084750C" w:rsidRDefault="0084750C" w:rsidP="0084750C">
                      <w:pPr>
                        <w:pStyle w:val="NoSpacing"/>
                        <w:jc w:val="right"/>
                        <w:rPr>
                          <w:rFonts w:cstheme="minorHAnsi"/>
                        </w:rPr>
                      </w:pPr>
                      <w:r w:rsidRPr="0084750C">
                        <w:rPr>
                          <w:rFonts w:cstheme="minorHAnsi"/>
                        </w:rPr>
                        <w:t>Safety@uncfsu.edu</w:t>
                      </w:r>
                    </w:p>
                    <w:p w14:paraId="59A0A44E" w14:textId="7F977E0D" w:rsidR="00815120" w:rsidRPr="0084750C" w:rsidRDefault="0084750C" w:rsidP="00815120">
                      <w:pPr>
                        <w:pStyle w:val="NoSpacing"/>
                        <w:jc w:val="right"/>
                        <w:rPr>
                          <w:rFonts w:cstheme="minorHAnsi"/>
                        </w:rPr>
                      </w:pPr>
                      <w:r w:rsidRPr="0084750C">
                        <w:rPr>
                          <w:rFonts w:cstheme="minorHAnsi"/>
                        </w:rPr>
                        <w:t>EHS Officer: jcore2@uncfsu.edu</w:t>
                      </w:r>
                    </w:p>
                    <w:p w14:paraId="02CC3C73" w14:textId="77777777" w:rsidR="00815120" w:rsidRPr="00A81779" w:rsidRDefault="00815120" w:rsidP="00815120">
                      <w:pPr>
                        <w:pStyle w:val="NoSpacing"/>
                        <w:jc w:val="right"/>
                        <w:rPr>
                          <w:rFonts w:ascii="Times New Roman" w:hAnsi="Times New Roman" w:cs="Times New Roman"/>
                        </w:rPr>
                      </w:pPr>
                    </w:p>
                  </w:txbxContent>
                </v:textbox>
                <w10:wrap anchorx="margin"/>
              </v:shape>
            </w:pict>
          </mc:Fallback>
        </mc:AlternateContent>
      </w:r>
    </w:p>
    <w:p w14:paraId="22DC3579" w14:textId="2FAE310F" w:rsidR="007A5502" w:rsidRDefault="007A5502" w:rsidP="00815120">
      <w:pPr>
        <w:jc w:val="center"/>
      </w:pPr>
    </w:p>
    <w:p w14:paraId="74FC23FE" w14:textId="77777777" w:rsidR="007A5502" w:rsidRPr="007A5502" w:rsidRDefault="007A5502" w:rsidP="007A5502"/>
    <w:p w14:paraId="07FDBA98" w14:textId="77777777" w:rsidR="007A5502" w:rsidRPr="007A5502" w:rsidRDefault="007A5502" w:rsidP="007A5502"/>
    <w:p w14:paraId="2BEBFB50" w14:textId="77777777" w:rsidR="007A5502" w:rsidRPr="007A5502" w:rsidRDefault="007A5502" w:rsidP="007A5502"/>
    <w:p w14:paraId="1714F858" w14:textId="77777777" w:rsidR="007A5502" w:rsidRPr="007A5502" w:rsidRDefault="007A5502" w:rsidP="007A5502"/>
    <w:p w14:paraId="1A87F800" w14:textId="77777777" w:rsidR="007A5502" w:rsidRDefault="007A5502" w:rsidP="007A5502"/>
    <w:p w14:paraId="25DFA1AB" w14:textId="77777777" w:rsidR="00891D50" w:rsidRDefault="00891D50" w:rsidP="00891D50">
      <w:pPr>
        <w:widowControl w:val="0"/>
        <w:autoSpaceDE w:val="0"/>
        <w:autoSpaceDN w:val="0"/>
        <w:spacing w:before="75" w:after="0" w:line="240" w:lineRule="auto"/>
        <w:rPr>
          <w:rFonts w:ascii="Arial" w:eastAsia="Arial" w:hAnsi="Arial" w:cs="Arial"/>
          <w:sz w:val="24"/>
          <w:szCs w:val="24"/>
        </w:rPr>
      </w:pPr>
    </w:p>
    <w:p w14:paraId="7A44E593" w14:textId="77777777" w:rsidR="00870037" w:rsidRPr="000B1084" w:rsidRDefault="00870037" w:rsidP="00870037">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lastRenderedPageBreak/>
        <w:drawing>
          <wp:inline distT="0" distB="0" distL="0" distR="0" wp14:anchorId="686310F2" wp14:editId="3B8E0E46">
            <wp:extent cx="1905266" cy="1105054"/>
            <wp:effectExtent l="0" t="0" r="0" b="0"/>
            <wp:docPr id="1468973745"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973745" name="Picture 1" descr="A logo for a universit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402830D0" w14:textId="77777777" w:rsidR="00870037" w:rsidRPr="000B1084" w:rsidRDefault="00870037" w:rsidP="00870037">
      <w:pPr>
        <w:autoSpaceDE w:val="0"/>
        <w:autoSpaceDN w:val="0"/>
        <w:adjustRightInd w:val="0"/>
        <w:spacing w:after="0" w:line="240" w:lineRule="auto"/>
        <w:jc w:val="center"/>
        <w:rPr>
          <w:rFonts w:ascii="Times New Roman" w:eastAsia="Times New Roman" w:hAnsi="Times New Roman" w:cs="Times New Roman"/>
          <w:b/>
          <w:bCs/>
          <w:sz w:val="24"/>
          <w:szCs w:val="24"/>
        </w:rPr>
      </w:pPr>
    </w:p>
    <w:p w14:paraId="60E57181" w14:textId="77777777" w:rsidR="00870037" w:rsidRPr="000B1084" w:rsidRDefault="00870037" w:rsidP="00870037">
      <w:pPr>
        <w:autoSpaceDE w:val="0"/>
        <w:autoSpaceDN w:val="0"/>
        <w:adjustRightInd w:val="0"/>
        <w:spacing w:after="0" w:line="240" w:lineRule="auto"/>
        <w:jc w:val="center"/>
        <w:rPr>
          <w:rFonts w:ascii="Times New Roman" w:eastAsia="Times New Roman" w:hAnsi="Times New Roman" w:cs="Times New Roman"/>
          <w:b/>
          <w:bCs/>
          <w:sz w:val="28"/>
          <w:szCs w:val="28"/>
        </w:rPr>
      </w:pPr>
      <w:r w:rsidRPr="000B1084">
        <w:rPr>
          <w:rFonts w:ascii="Times New Roman" w:eastAsia="Times New Roman" w:hAnsi="Times New Roman" w:cs="Times New Roman"/>
          <w:b/>
          <w:bCs/>
          <w:sz w:val="28"/>
          <w:szCs w:val="28"/>
        </w:rPr>
        <w:t>Hazard Communication (HAZCOM) Program</w:t>
      </w:r>
    </w:p>
    <w:p w14:paraId="5D4048D0" w14:textId="77777777" w:rsidR="00870037" w:rsidRPr="000B1084" w:rsidRDefault="00870037" w:rsidP="00870037">
      <w:pPr>
        <w:autoSpaceDE w:val="0"/>
        <w:autoSpaceDN w:val="0"/>
        <w:adjustRightInd w:val="0"/>
        <w:spacing w:after="0" w:line="240" w:lineRule="auto"/>
        <w:rPr>
          <w:rFonts w:ascii="Times New Roman" w:eastAsia="Times New Roman" w:hAnsi="Times New Roman" w:cs="Times New Roman"/>
          <w:bCs/>
          <w:sz w:val="24"/>
          <w:szCs w:val="24"/>
        </w:rPr>
      </w:pPr>
    </w:p>
    <w:p w14:paraId="0636436F" w14:textId="77777777" w:rsidR="00870037" w:rsidRPr="000B1084" w:rsidRDefault="00870037" w:rsidP="00870037">
      <w:pPr>
        <w:autoSpaceDE w:val="0"/>
        <w:autoSpaceDN w:val="0"/>
        <w:adjustRightInd w:val="0"/>
        <w:spacing w:after="0" w:line="240" w:lineRule="auto"/>
        <w:jc w:val="center"/>
        <w:rPr>
          <w:rFonts w:ascii="Times New Roman" w:eastAsia="Times New Roman" w:hAnsi="Times New Roman" w:cs="Times New Roman"/>
          <w:b/>
          <w:sz w:val="28"/>
          <w:szCs w:val="28"/>
        </w:rPr>
      </w:pPr>
      <w:r w:rsidRPr="000B1084">
        <w:rPr>
          <w:rFonts w:ascii="Times New Roman" w:eastAsia="Times New Roman" w:hAnsi="Times New Roman" w:cs="Times New Roman"/>
          <w:b/>
          <w:sz w:val="28"/>
          <w:szCs w:val="28"/>
        </w:rPr>
        <w:t>Purpose &amp; Scope</w:t>
      </w:r>
    </w:p>
    <w:p w14:paraId="6AC5B411" w14:textId="77777777" w:rsidR="00870037" w:rsidRPr="000B1084" w:rsidRDefault="00870037" w:rsidP="00870037">
      <w:pPr>
        <w:autoSpaceDE w:val="0"/>
        <w:autoSpaceDN w:val="0"/>
        <w:adjustRightInd w:val="0"/>
        <w:spacing w:after="0" w:line="240" w:lineRule="auto"/>
        <w:rPr>
          <w:rFonts w:ascii="Times New Roman" w:eastAsia="Times New Roman" w:hAnsi="Times New Roman" w:cs="Times New Roman"/>
          <w:bCs/>
          <w:sz w:val="24"/>
          <w:szCs w:val="24"/>
        </w:rPr>
      </w:pPr>
    </w:p>
    <w:p w14:paraId="3D99D99A" w14:textId="77777777" w:rsidR="00870037" w:rsidRPr="000B1084" w:rsidRDefault="00870037" w:rsidP="00870037">
      <w:pPr>
        <w:autoSpaceDE w:val="0"/>
        <w:autoSpaceDN w:val="0"/>
        <w:adjustRightInd w:val="0"/>
        <w:spacing w:after="0" w:line="240" w:lineRule="auto"/>
        <w:rPr>
          <w:rFonts w:ascii="Times New Roman" w:eastAsia="Times New Roman" w:hAnsi="Times New Roman" w:cs="Times New Roman"/>
          <w:bCs/>
          <w:sz w:val="24"/>
          <w:szCs w:val="24"/>
        </w:rPr>
      </w:pPr>
      <w:r w:rsidRPr="000B1084">
        <w:rPr>
          <w:rFonts w:ascii="Times New Roman" w:eastAsia="Times New Roman" w:hAnsi="Times New Roman" w:cs="Times New Roman"/>
          <w:bCs/>
          <w:sz w:val="24"/>
          <w:szCs w:val="24"/>
        </w:rPr>
        <w:t>The purpose of this program is to ensure that employees</w:t>
      </w:r>
      <w:r>
        <w:rPr>
          <w:rFonts w:ascii="Times New Roman" w:eastAsia="Times New Roman" w:hAnsi="Times New Roman" w:cs="Times New Roman"/>
          <w:bCs/>
          <w:sz w:val="24"/>
          <w:szCs w:val="24"/>
        </w:rPr>
        <w:t xml:space="preserve"> are</w:t>
      </w:r>
      <w:r w:rsidRPr="000B1084">
        <w:rPr>
          <w:rFonts w:ascii="Times New Roman" w:eastAsia="Times New Roman" w:hAnsi="Times New Roman" w:cs="Times New Roman"/>
          <w:bCs/>
          <w:sz w:val="24"/>
          <w:szCs w:val="24"/>
        </w:rPr>
        <w:t xml:space="preserve"> informed concerning workplace</w:t>
      </w:r>
      <w:r>
        <w:rPr>
          <w:rFonts w:ascii="Times New Roman" w:eastAsia="Times New Roman" w:hAnsi="Times New Roman" w:cs="Times New Roman"/>
          <w:bCs/>
          <w:sz w:val="24"/>
          <w:szCs w:val="24"/>
        </w:rPr>
        <w:t xml:space="preserve"> health and</w:t>
      </w:r>
      <w:r w:rsidRPr="000B1084">
        <w:rPr>
          <w:rFonts w:ascii="Times New Roman" w:eastAsia="Times New Roman" w:hAnsi="Times New Roman" w:cs="Times New Roman"/>
          <w:bCs/>
          <w:sz w:val="24"/>
          <w:szCs w:val="24"/>
        </w:rPr>
        <w:t xml:space="preserve"> safety hazards by comprehensively evaluating the potential hazards of chemicals, communicating information concerning hazards</w:t>
      </w:r>
      <w:r>
        <w:rPr>
          <w:rFonts w:ascii="Times New Roman" w:eastAsia="Times New Roman" w:hAnsi="Times New Roman" w:cs="Times New Roman"/>
          <w:bCs/>
          <w:sz w:val="24"/>
          <w:szCs w:val="24"/>
        </w:rPr>
        <w:t xml:space="preserve"> </w:t>
      </w:r>
      <w:r w:rsidRPr="000B1084">
        <w:rPr>
          <w:rFonts w:ascii="Times New Roman" w:eastAsia="Times New Roman" w:hAnsi="Times New Roman" w:cs="Times New Roman"/>
          <w:bCs/>
          <w:sz w:val="24"/>
          <w:szCs w:val="24"/>
        </w:rPr>
        <w:t xml:space="preserve">and appropriate protective measures </w:t>
      </w:r>
      <w:r>
        <w:rPr>
          <w:rFonts w:ascii="Times New Roman" w:eastAsia="Times New Roman" w:hAnsi="Times New Roman" w:cs="Times New Roman"/>
          <w:bCs/>
          <w:sz w:val="24"/>
          <w:szCs w:val="24"/>
        </w:rPr>
        <w:t>for</w:t>
      </w:r>
      <w:r w:rsidRPr="000B1084">
        <w:rPr>
          <w:rFonts w:ascii="Times New Roman" w:eastAsia="Times New Roman" w:hAnsi="Times New Roman" w:cs="Times New Roman"/>
          <w:bCs/>
          <w:sz w:val="24"/>
          <w:szCs w:val="24"/>
        </w:rPr>
        <w:t xml:space="preserve"> employees, and establishing protocol</w:t>
      </w:r>
      <w:r>
        <w:rPr>
          <w:rFonts w:ascii="Times New Roman" w:eastAsia="Times New Roman" w:hAnsi="Times New Roman" w:cs="Times New Roman"/>
          <w:bCs/>
          <w:sz w:val="24"/>
          <w:szCs w:val="24"/>
        </w:rPr>
        <w:t>s</w:t>
      </w:r>
      <w:r w:rsidRPr="000B1084">
        <w:rPr>
          <w:rFonts w:ascii="Times New Roman" w:eastAsia="Times New Roman" w:hAnsi="Times New Roman" w:cs="Times New Roman"/>
          <w:bCs/>
          <w:sz w:val="24"/>
          <w:szCs w:val="24"/>
        </w:rPr>
        <w:t xml:space="preserve"> for the development of a written Fayetteville State</w:t>
      </w:r>
      <w:r>
        <w:rPr>
          <w:rFonts w:ascii="Times New Roman" w:eastAsia="Times New Roman" w:hAnsi="Times New Roman" w:cs="Times New Roman"/>
          <w:bCs/>
          <w:sz w:val="24"/>
          <w:szCs w:val="24"/>
        </w:rPr>
        <w:t xml:space="preserve"> University</w:t>
      </w:r>
      <w:r w:rsidRPr="000B1084">
        <w:rPr>
          <w:rFonts w:ascii="Times New Roman" w:eastAsia="Times New Roman" w:hAnsi="Times New Roman" w:cs="Times New Roman"/>
          <w:bCs/>
          <w:sz w:val="24"/>
          <w:szCs w:val="24"/>
        </w:rPr>
        <w:t xml:space="preserve"> Hazard Communication Program</w:t>
      </w:r>
      <w:r>
        <w:rPr>
          <w:rFonts w:ascii="Times New Roman" w:eastAsia="Times New Roman" w:hAnsi="Times New Roman" w:cs="Times New Roman"/>
          <w:bCs/>
          <w:sz w:val="24"/>
          <w:szCs w:val="24"/>
        </w:rPr>
        <w:t>.</w:t>
      </w:r>
    </w:p>
    <w:p w14:paraId="523DB24D" w14:textId="77777777" w:rsidR="00870037" w:rsidRPr="000B1084" w:rsidRDefault="00870037" w:rsidP="00870037">
      <w:pPr>
        <w:autoSpaceDE w:val="0"/>
        <w:autoSpaceDN w:val="0"/>
        <w:adjustRightInd w:val="0"/>
        <w:spacing w:after="0" w:line="240" w:lineRule="auto"/>
        <w:rPr>
          <w:rFonts w:ascii="Times New Roman" w:eastAsia="Times New Roman" w:hAnsi="Times New Roman" w:cs="Times New Roman"/>
          <w:bCs/>
          <w:sz w:val="24"/>
          <w:szCs w:val="24"/>
        </w:rPr>
      </w:pPr>
    </w:p>
    <w:p w14:paraId="23EE0725" w14:textId="77777777" w:rsidR="00870037" w:rsidRPr="000B1084" w:rsidRDefault="00870037" w:rsidP="00870037">
      <w:pPr>
        <w:autoSpaceDE w:val="0"/>
        <w:autoSpaceDN w:val="0"/>
        <w:adjustRightInd w:val="0"/>
        <w:spacing w:after="0" w:line="240" w:lineRule="auto"/>
        <w:rPr>
          <w:rFonts w:ascii="Times New Roman" w:eastAsia="Times New Roman" w:hAnsi="Times New Roman" w:cs="Times New Roman"/>
          <w:bCs/>
          <w:sz w:val="24"/>
          <w:szCs w:val="24"/>
        </w:rPr>
      </w:pPr>
      <w:r w:rsidRPr="000B1084">
        <w:rPr>
          <w:rFonts w:ascii="Times New Roman" w:eastAsia="Times New Roman" w:hAnsi="Times New Roman" w:cs="Times New Roman"/>
          <w:bCs/>
          <w:sz w:val="24"/>
          <w:szCs w:val="24"/>
        </w:rPr>
        <w:t>The requirements of this document apply to all FSU employees who, in the normal course of their work or during a foreseeable emergency, could possibly be exposed to or encounter a hazardous chemical.  The program includes the following components:</w:t>
      </w:r>
    </w:p>
    <w:p w14:paraId="7D94E1BE" w14:textId="77777777" w:rsidR="00870037" w:rsidRPr="000B1084" w:rsidRDefault="00870037" w:rsidP="00870037">
      <w:pPr>
        <w:pStyle w:val="ListParagraph"/>
        <w:numPr>
          <w:ilvl w:val="0"/>
          <w:numId w:val="48"/>
        </w:numPr>
        <w:autoSpaceDE w:val="0"/>
        <w:autoSpaceDN w:val="0"/>
        <w:adjustRightInd w:val="0"/>
        <w:spacing w:after="0" w:line="240" w:lineRule="auto"/>
        <w:rPr>
          <w:rFonts w:ascii="Times New Roman" w:eastAsia="Times New Roman" w:hAnsi="Times New Roman" w:cs="Times New Roman"/>
          <w:bCs/>
          <w:sz w:val="24"/>
          <w:szCs w:val="24"/>
        </w:rPr>
      </w:pPr>
      <w:r w:rsidRPr="000B1084">
        <w:rPr>
          <w:rFonts w:ascii="Times New Roman" w:eastAsia="Times New Roman" w:hAnsi="Times New Roman" w:cs="Times New Roman"/>
          <w:bCs/>
          <w:sz w:val="24"/>
          <w:szCs w:val="24"/>
        </w:rPr>
        <w:t>Hazardous Chemical Evaluation</w:t>
      </w:r>
    </w:p>
    <w:p w14:paraId="53A524EB" w14:textId="77777777" w:rsidR="00870037" w:rsidRPr="000B1084" w:rsidRDefault="00870037" w:rsidP="00870037">
      <w:pPr>
        <w:pStyle w:val="ListParagraph"/>
        <w:numPr>
          <w:ilvl w:val="0"/>
          <w:numId w:val="48"/>
        </w:num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Hazardous </w:t>
      </w:r>
      <w:r w:rsidRPr="000B1084">
        <w:rPr>
          <w:rFonts w:ascii="Times New Roman" w:eastAsia="Times New Roman" w:hAnsi="Times New Roman" w:cs="Times New Roman"/>
          <w:bCs/>
          <w:sz w:val="24"/>
          <w:szCs w:val="24"/>
        </w:rPr>
        <w:t>Chemical Inventory List</w:t>
      </w:r>
    </w:p>
    <w:p w14:paraId="01861E9F" w14:textId="77777777" w:rsidR="00870037" w:rsidRPr="000B1084" w:rsidRDefault="00870037" w:rsidP="00870037">
      <w:pPr>
        <w:pStyle w:val="ListParagraph"/>
        <w:numPr>
          <w:ilvl w:val="0"/>
          <w:numId w:val="48"/>
        </w:numPr>
        <w:autoSpaceDE w:val="0"/>
        <w:autoSpaceDN w:val="0"/>
        <w:adjustRightInd w:val="0"/>
        <w:spacing w:after="0" w:line="240" w:lineRule="auto"/>
        <w:rPr>
          <w:rFonts w:ascii="Times New Roman" w:eastAsia="Times New Roman" w:hAnsi="Times New Roman" w:cs="Times New Roman"/>
          <w:bCs/>
          <w:sz w:val="24"/>
          <w:szCs w:val="24"/>
        </w:rPr>
      </w:pPr>
      <w:r w:rsidRPr="000B1084">
        <w:rPr>
          <w:rFonts w:ascii="Times New Roman" w:eastAsia="Times New Roman" w:hAnsi="Times New Roman" w:cs="Times New Roman"/>
          <w:bCs/>
          <w:sz w:val="24"/>
          <w:szCs w:val="24"/>
        </w:rPr>
        <w:t>Safety Data Sheet</w:t>
      </w:r>
    </w:p>
    <w:p w14:paraId="115165AC" w14:textId="77777777" w:rsidR="00870037" w:rsidRPr="000B1084" w:rsidRDefault="00870037" w:rsidP="00870037">
      <w:pPr>
        <w:pStyle w:val="ListParagraph"/>
        <w:numPr>
          <w:ilvl w:val="0"/>
          <w:numId w:val="48"/>
        </w:numPr>
        <w:autoSpaceDE w:val="0"/>
        <w:autoSpaceDN w:val="0"/>
        <w:adjustRightInd w:val="0"/>
        <w:spacing w:after="0" w:line="240" w:lineRule="auto"/>
        <w:rPr>
          <w:rFonts w:ascii="Times New Roman" w:eastAsia="Times New Roman" w:hAnsi="Times New Roman" w:cs="Times New Roman"/>
          <w:bCs/>
          <w:sz w:val="24"/>
          <w:szCs w:val="24"/>
        </w:rPr>
      </w:pPr>
      <w:r w:rsidRPr="000B1084">
        <w:rPr>
          <w:rFonts w:ascii="Times New Roman" w:eastAsia="Times New Roman" w:hAnsi="Times New Roman" w:cs="Times New Roman"/>
          <w:bCs/>
          <w:sz w:val="24"/>
          <w:szCs w:val="24"/>
        </w:rPr>
        <w:t>Labeling</w:t>
      </w:r>
    </w:p>
    <w:p w14:paraId="7AB63BE4" w14:textId="77777777" w:rsidR="00870037" w:rsidRPr="000B1084" w:rsidRDefault="00870037" w:rsidP="00870037">
      <w:pPr>
        <w:pStyle w:val="ListParagraph"/>
        <w:numPr>
          <w:ilvl w:val="0"/>
          <w:numId w:val="48"/>
        </w:numPr>
        <w:autoSpaceDE w:val="0"/>
        <w:autoSpaceDN w:val="0"/>
        <w:adjustRightInd w:val="0"/>
        <w:spacing w:after="0" w:line="240" w:lineRule="auto"/>
        <w:rPr>
          <w:rFonts w:ascii="Times New Roman" w:eastAsia="Times New Roman" w:hAnsi="Times New Roman" w:cs="Times New Roman"/>
          <w:bCs/>
          <w:sz w:val="24"/>
          <w:szCs w:val="24"/>
        </w:rPr>
      </w:pPr>
      <w:r w:rsidRPr="000B1084">
        <w:rPr>
          <w:rFonts w:ascii="Times New Roman" w:eastAsia="Times New Roman" w:hAnsi="Times New Roman" w:cs="Times New Roman"/>
          <w:bCs/>
          <w:sz w:val="24"/>
          <w:szCs w:val="24"/>
        </w:rPr>
        <w:t>Non-Routine Tasks</w:t>
      </w:r>
      <w:r>
        <w:rPr>
          <w:rFonts w:ascii="Times New Roman" w:eastAsia="Times New Roman" w:hAnsi="Times New Roman" w:cs="Times New Roman"/>
          <w:bCs/>
          <w:sz w:val="24"/>
          <w:szCs w:val="24"/>
        </w:rPr>
        <w:t xml:space="preserve"> &amp; Unlabeled pipes</w:t>
      </w:r>
    </w:p>
    <w:p w14:paraId="3C249F50" w14:textId="77777777" w:rsidR="00870037" w:rsidRPr="000B1084" w:rsidRDefault="00870037" w:rsidP="00870037">
      <w:pPr>
        <w:pStyle w:val="ListParagraph"/>
        <w:numPr>
          <w:ilvl w:val="0"/>
          <w:numId w:val="48"/>
        </w:numPr>
        <w:autoSpaceDE w:val="0"/>
        <w:autoSpaceDN w:val="0"/>
        <w:adjustRightInd w:val="0"/>
        <w:spacing w:after="0" w:line="240" w:lineRule="auto"/>
        <w:rPr>
          <w:rFonts w:ascii="Times New Roman" w:eastAsia="Times New Roman" w:hAnsi="Times New Roman" w:cs="Times New Roman"/>
          <w:bCs/>
          <w:sz w:val="24"/>
          <w:szCs w:val="24"/>
        </w:rPr>
      </w:pPr>
      <w:r w:rsidRPr="000B1084">
        <w:rPr>
          <w:rFonts w:ascii="Times New Roman" w:eastAsia="Times New Roman" w:hAnsi="Times New Roman" w:cs="Times New Roman"/>
          <w:bCs/>
          <w:sz w:val="24"/>
          <w:szCs w:val="24"/>
        </w:rPr>
        <w:t>Employee Information &amp; Training</w:t>
      </w:r>
    </w:p>
    <w:p w14:paraId="64009D7F" w14:textId="77777777" w:rsidR="00870037" w:rsidRPr="000B1084" w:rsidRDefault="00870037" w:rsidP="00870037">
      <w:pPr>
        <w:autoSpaceDE w:val="0"/>
        <w:autoSpaceDN w:val="0"/>
        <w:adjustRightInd w:val="0"/>
        <w:spacing w:after="0" w:line="240" w:lineRule="auto"/>
        <w:rPr>
          <w:rFonts w:ascii="Times New Roman" w:eastAsia="Times New Roman" w:hAnsi="Times New Roman" w:cs="Times New Roman"/>
          <w:bCs/>
          <w:sz w:val="24"/>
          <w:szCs w:val="24"/>
        </w:rPr>
      </w:pPr>
    </w:p>
    <w:p w14:paraId="06A6FE63" w14:textId="77777777" w:rsidR="00870037" w:rsidRPr="000B1084" w:rsidRDefault="00870037" w:rsidP="00870037">
      <w:pPr>
        <w:autoSpaceDE w:val="0"/>
        <w:autoSpaceDN w:val="0"/>
        <w:adjustRightInd w:val="0"/>
        <w:spacing w:after="0" w:line="240" w:lineRule="auto"/>
        <w:jc w:val="center"/>
        <w:rPr>
          <w:rFonts w:ascii="Times New Roman" w:eastAsia="Times New Roman" w:hAnsi="Times New Roman" w:cs="Times New Roman"/>
          <w:b/>
          <w:sz w:val="28"/>
          <w:szCs w:val="28"/>
        </w:rPr>
      </w:pPr>
      <w:r w:rsidRPr="000B1084">
        <w:rPr>
          <w:rFonts w:ascii="Times New Roman" w:eastAsia="Times New Roman" w:hAnsi="Times New Roman" w:cs="Times New Roman"/>
          <w:b/>
          <w:sz w:val="28"/>
          <w:szCs w:val="28"/>
        </w:rPr>
        <w:t>Program Statement</w:t>
      </w:r>
    </w:p>
    <w:p w14:paraId="4F79C8FF" w14:textId="77777777" w:rsidR="00870037" w:rsidRPr="000B1084" w:rsidRDefault="00870037" w:rsidP="00870037">
      <w:pPr>
        <w:autoSpaceDE w:val="0"/>
        <w:autoSpaceDN w:val="0"/>
        <w:adjustRightInd w:val="0"/>
        <w:spacing w:after="0" w:line="240" w:lineRule="auto"/>
        <w:rPr>
          <w:rFonts w:ascii="Times New Roman" w:eastAsia="Times New Roman" w:hAnsi="Times New Roman" w:cs="Times New Roman"/>
          <w:bCs/>
          <w:sz w:val="24"/>
          <w:szCs w:val="24"/>
        </w:rPr>
      </w:pPr>
      <w:r w:rsidRPr="000B1084">
        <w:rPr>
          <w:rFonts w:ascii="Times New Roman" w:eastAsia="Times New Roman" w:hAnsi="Times New Roman" w:cs="Times New Roman"/>
          <w:bCs/>
          <w:sz w:val="24"/>
          <w:szCs w:val="24"/>
        </w:rPr>
        <w:t>Fayetteville State University will ensure that all employees receive HAZCOM, right to understand information and training as required by OSHA CFR 1910.1200</w:t>
      </w:r>
    </w:p>
    <w:p w14:paraId="0E20BED9" w14:textId="77777777" w:rsidR="00870037" w:rsidRPr="000B1084" w:rsidRDefault="00870037" w:rsidP="00870037">
      <w:pPr>
        <w:autoSpaceDE w:val="0"/>
        <w:autoSpaceDN w:val="0"/>
        <w:adjustRightInd w:val="0"/>
        <w:spacing w:after="0" w:line="240" w:lineRule="auto"/>
        <w:rPr>
          <w:rFonts w:ascii="Times New Roman" w:eastAsia="Times New Roman" w:hAnsi="Times New Roman" w:cs="Times New Roman"/>
          <w:bCs/>
          <w:sz w:val="24"/>
          <w:szCs w:val="24"/>
        </w:rPr>
      </w:pPr>
    </w:p>
    <w:p w14:paraId="19464701" w14:textId="77777777" w:rsidR="00870037" w:rsidRPr="000B1084" w:rsidRDefault="00870037" w:rsidP="00870037">
      <w:pPr>
        <w:autoSpaceDE w:val="0"/>
        <w:autoSpaceDN w:val="0"/>
        <w:adjustRightInd w:val="0"/>
        <w:spacing w:after="0" w:line="240" w:lineRule="auto"/>
        <w:jc w:val="center"/>
        <w:rPr>
          <w:rFonts w:ascii="Times New Roman" w:eastAsia="Times New Roman" w:hAnsi="Times New Roman" w:cs="Times New Roman"/>
          <w:b/>
          <w:sz w:val="28"/>
          <w:szCs w:val="28"/>
        </w:rPr>
      </w:pPr>
      <w:r w:rsidRPr="000B1084">
        <w:rPr>
          <w:rFonts w:ascii="Times New Roman" w:eastAsia="Times New Roman" w:hAnsi="Times New Roman" w:cs="Times New Roman"/>
          <w:b/>
          <w:sz w:val="28"/>
          <w:szCs w:val="28"/>
        </w:rPr>
        <w:t>Definitions</w:t>
      </w:r>
    </w:p>
    <w:p w14:paraId="381E9F5F" w14:textId="77777777" w:rsidR="00870037" w:rsidRPr="000B1084" w:rsidRDefault="00870037" w:rsidP="00870037">
      <w:pPr>
        <w:autoSpaceDE w:val="0"/>
        <w:autoSpaceDN w:val="0"/>
        <w:adjustRightInd w:val="0"/>
        <w:spacing w:after="0" w:line="240" w:lineRule="auto"/>
        <w:rPr>
          <w:rFonts w:ascii="Times New Roman" w:eastAsia="Times New Roman" w:hAnsi="Times New Roman" w:cs="Times New Roman"/>
          <w:b/>
          <w:sz w:val="24"/>
          <w:szCs w:val="24"/>
        </w:rPr>
      </w:pPr>
    </w:p>
    <w:p w14:paraId="09D4C739" w14:textId="77777777" w:rsidR="00870037" w:rsidRPr="00DA5A03" w:rsidRDefault="00870037" w:rsidP="00870037">
      <w:pPr>
        <w:autoSpaceDE w:val="0"/>
        <w:autoSpaceDN w:val="0"/>
        <w:adjustRightInd w:val="0"/>
        <w:spacing w:after="0" w:line="240" w:lineRule="auto"/>
        <w:rPr>
          <w:rFonts w:ascii="Times New Roman" w:eastAsia="Times New Roman" w:hAnsi="Times New Roman" w:cs="Times New Roman"/>
          <w:bCs/>
          <w:color w:val="000000" w:themeColor="text1"/>
          <w:sz w:val="24"/>
          <w:szCs w:val="24"/>
        </w:rPr>
      </w:pPr>
      <w:r w:rsidRPr="00DA5A03">
        <w:rPr>
          <w:rFonts w:ascii="Times New Roman" w:eastAsia="Times New Roman" w:hAnsi="Times New Roman" w:cs="Times New Roman"/>
          <w:b/>
          <w:color w:val="000000" w:themeColor="text1"/>
          <w:sz w:val="24"/>
          <w:szCs w:val="24"/>
        </w:rPr>
        <w:t xml:space="preserve">Employee – </w:t>
      </w:r>
      <w:r w:rsidRPr="00DA5A03">
        <w:rPr>
          <w:rFonts w:ascii="Times New Roman" w:eastAsia="Times New Roman" w:hAnsi="Times New Roman" w:cs="Times New Roman"/>
          <w:bCs/>
          <w:color w:val="000000" w:themeColor="text1"/>
          <w:sz w:val="24"/>
          <w:szCs w:val="24"/>
        </w:rPr>
        <w:t>A worker who may be exposed to hazardous chemicals under normal operating conditions or in foreseeable emergencies.</w:t>
      </w:r>
    </w:p>
    <w:p w14:paraId="42EB82AA" w14:textId="77777777" w:rsidR="00870037" w:rsidRPr="00DA5A03" w:rsidRDefault="00870037" w:rsidP="00870037">
      <w:pPr>
        <w:spacing w:after="0" w:line="240" w:lineRule="auto"/>
        <w:rPr>
          <w:rFonts w:ascii="Times New Roman" w:hAnsi="Times New Roman" w:cs="Times New Roman"/>
          <w:color w:val="000000" w:themeColor="text1"/>
          <w:sz w:val="24"/>
          <w:szCs w:val="24"/>
        </w:rPr>
      </w:pPr>
    </w:p>
    <w:p w14:paraId="60008CFF" w14:textId="77777777" w:rsidR="00870037" w:rsidRPr="00DA5A03" w:rsidRDefault="00870037" w:rsidP="00870037">
      <w:pPr>
        <w:spacing w:after="0" w:line="240" w:lineRule="auto"/>
        <w:rPr>
          <w:rFonts w:ascii="Times New Roman" w:hAnsi="Times New Roman" w:cs="Times New Roman"/>
          <w:color w:val="000000" w:themeColor="text1"/>
          <w:sz w:val="24"/>
          <w:szCs w:val="24"/>
        </w:rPr>
      </w:pPr>
      <w:r w:rsidRPr="00DA5A03">
        <w:rPr>
          <w:rFonts w:ascii="Times New Roman" w:hAnsi="Times New Roman" w:cs="Times New Roman"/>
          <w:b/>
          <w:bCs/>
          <w:color w:val="000000" w:themeColor="text1"/>
          <w:sz w:val="24"/>
          <w:szCs w:val="24"/>
        </w:rPr>
        <w:t>Hazard Class</w:t>
      </w:r>
      <w:r w:rsidRPr="00DA5A03">
        <w:rPr>
          <w:rFonts w:ascii="Times New Roman" w:hAnsi="Times New Roman" w:cs="Times New Roman"/>
          <w:color w:val="000000" w:themeColor="text1"/>
          <w:sz w:val="24"/>
          <w:szCs w:val="24"/>
        </w:rPr>
        <w:t xml:space="preserve"> </w:t>
      </w:r>
      <w:r w:rsidRPr="00DA5A03">
        <w:rPr>
          <w:rFonts w:ascii="Times New Roman" w:eastAsia="Times New Roman" w:hAnsi="Times New Roman" w:cs="Times New Roman"/>
          <w:bCs/>
          <w:color w:val="000000" w:themeColor="text1"/>
          <w:sz w:val="24"/>
          <w:szCs w:val="24"/>
        </w:rPr>
        <w:t>–</w:t>
      </w:r>
      <w:r w:rsidRPr="00DA5A03">
        <w:rPr>
          <w:rFonts w:ascii="Times New Roman" w:hAnsi="Times New Roman" w:cs="Times New Roman"/>
          <w:color w:val="000000" w:themeColor="text1"/>
          <w:sz w:val="24"/>
          <w:szCs w:val="24"/>
        </w:rPr>
        <w:t xml:space="preserve"> the nature of </w:t>
      </w:r>
      <w:proofErr w:type="gramStart"/>
      <w:r w:rsidRPr="00DA5A03">
        <w:rPr>
          <w:rFonts w:ascii="Times New Roman" w:hAnsi="Times New Roman" w:cs="Times New Roman"/>
          <w:color w:val="000000" w:themeColor="text1"/>
          <w:sz w:val="24"/>
          <w:szCs w:val="24"/>
        </w:rPr>
        <w:t>the physical</w:t>
      </w:r>
      <w:proofErr w:type="gramEnd"/>
      <w:r w:rsidRPr="00DA5A03">
        <w:rPr>
          <w:rFonts w:ascii="Times New Roman" w:hAnsi="Times New Roman" w:cs="Times New Roman"/>
          <w:color w:val="000000" w:themeColor="text1"/>
          <w:sz w:val="24"/>
          <w:szCs w:val="24"/>
        </w:rPr>
        <w:t xml:space="preserve"> or health hazards. </w:t>
      </w:r>
    </w:p>
    <w:p w14:paraId="102DF94B" w14:textId="77777777" w:rsidR="00870037" w:rsidRPr="00DA5A03" w:rsidRDefault="00870037" w:rsidP="00870037">
      <w:pPr>
        <w:spacing w:after="0" w:line="240" w:lineRule="auto"/>
        <w:rPr>
          <w:rFonts w:ascii="Times New Roman" w:hAnsi="Times New Roman" w:cs="Times New Roman"/>
          <w:color w:val="000000" w:themeColor="text1"/>
          <w:sz w:val="24"/>
          <w:szCs w:val="24"/>
        </w:rPr>
      </w:pPr>
    </w:p>
    <w:p w14:paraId="4EC15FE0" w14:textId="77777777" w:rsidR="00870037" w:rsidRPr="00DA5A03" w:rsidRDefault="00870037" w:rsidP="00870037">
      <w:pPr>
        <w:spacing w:after="0" w:line="240" w:lineRule="auto"/>
        <w:rPr>
          <w:rFonts w:ascii="Times New Roman" w:hAnsi="Times New Roman" w:cs="Times New Roman"/>
          <w:color w:val="000000" w:themeColor="text1"/>
          <w:sz w:val="24"/>
          <w:szCs w:val="24"/>
        </w:rPr>
      </w:pPr>
      <w:r w:rsidRPr="00DA5A03">
        <w:rPr>
          <w:rFonts w:ascii="Times New Roman" w:hAnsi="Times New Roman" w:cs="Times New Roman"/>
          <w:b/>
          <w:bCs/>
          <w:color w:val="000000" w:themeColor="text1"/>
          <w:sz w:val="24"/>
          <w:szCs w:val="24"/>
        </w:rPr>
        <w:t>Hazard Statement</w:t>
      </w:r>
      <w:r w:rsidRPr="00DA5A03">
        <w:rPr>
          <w:rFonts w:ascii="Times New Roman" w:hAnsi="Times New Roman" w:cs="Times New Roman"/>
          <w:color w:val="000000" w:themeColor="text1"/>
          <w:sz w:val="24"/>
          <w:szCs w:val="24"/>
        </w:rPr>
        <w:t xml:space="preserve"> </w:t>
      </w:r>
      <w:r w:rsidRPr="00DA5A03">
        <w:rPr>
          <w:rFonts w:ascii="Times New Roman" w:eastAsia="Times New Roman" w:hAnsi="Times New Roman" w:cs="Times New Roman"/>
          <w:bCs/>
          <w:color w:val="000000" w:themeColor="text1"/>
          <w:sz w:val="24"/>
          <w:szCs w:val="24"/>
        </w:rPr>
        <w:t>–</w:t>
      </w:r>
      <w:r w:rsidRPr="00DA5A03">
        <w:rPr>
          <w:rFonts w:ascii="Times New Roman" w:hAnsi="Times New Roman" w:cs="Times New Roman"/>
          <w:color w:val="000000" w:themeColor="text1"/>
          <w:sz w:val="24"/>
          <w:szCs w:val="24"/>
        </w:rPr>
        <w:t xml:space="preserve"> a statement assigned to a hazard class and category that describes the nature of the hazard(s) of a chemical, including, where appropriate, the degree of hazard.</w:t>
      </w:r>
    </w:p>
    <w:p w14:paraId="6B8805F7" w14:textId="77777777" w:rsidR="00870037" w:rsidRPr="00DA5A03" w:rsidRDefault="00870037" w:rsidP="00870037">
      <w:pPr>
        <w:spacing w:after="0" w:line="240" w:lineRule="auto"/>
        <w:rPr>
          <w:rFonts w:ascii="Times New Roman" w:hAnsi="Times New Roman" w:cs="Times New Roman"/>
          <w:color w:val="000000" w:themeColor="text1"/>
          <w:sz w:val="24"/>
          <w:szCs w:val="24"/>
        </w:rPr>
      </w:pPr>
    </w:p>
    <w:p w14:paraId="5C59BCA8" w14:textId="77777777" w:rsidR="00870037" w:rsidRDefault="00870037" w:rsidP="00870037">
      <w:pPr>
        <w:spacing w:after="0" w:line="240" w:lineRule="auto"/>
        <w:rPr>
          <w:rFonts w:ascii="Times New Roman" w:hAnsi="Times New Roman" w:cs="Times New Roman"/>
          <w:color w:val="000000" w:themeColor="text1"/>
          <w:sz w:val="24"/>
          <w:szCs w:val="24"/>
        </w:rPr>
      </w:pPr>
      <w:r w:rsidRPr="00DA5A03">
        <w:rPr>
          <w:rFonts w:ascii="Times New Roman" w:hAnsi="Times New Roman" w:cs="Times New Roman"/>
          <w:b/>
          <w:bCs/>
          <w:color w:val="000000" w:themeColor="text1"/>
          <w:sz w:val="24"/>
          <w:szCs w:val="24"/>
        </w:rPr>
        <w:t>Hazardous Chemical</w:t>
      </w:r>
      <w:r w:rsidRPr="00DA5A03">
        <w:rPr>
          <w:rFonts w:ascii="Times New Roman" w:hAnsi="Times New Roman" w:cs="Times New Roman"/>
          <w:color w:val="000000" w:themeColor="text1"/>
          <w:sz w:val="24"/>
          <w:szCs w:val="24"/>
        </w:rPr>
        <w:t xml:space="preserve"> </w:t>
      </w:r>
      <w:r w:rsidRPr="00DA5A03">
        <w:rPr>
          <w:rFonts w:ascii="Times New Roman" w:eastAsia="Times New Roman" w:hAnsi="Times New Roman" w:cs="Times New Roman"/>
          <w:bCs/>
          <w:color w:val="000000" w:themeColor="text1"/>
          <w:sz w:val="24"/>
          <w:szCs w:val="24"/>
        </w:rPr>
        <w:t>–</w:t>
      </w:r>
      <w:r w:rsidRPr="00DA5A03">
        <w:rPr>
          <w:rFonts w:ascii="Times New Roman" w:hAnsi="Times New Roman" w:cs="Times New Roman"/>
          <w:color w:val="000000" w:themeColor="text1"/>
          <w:sz w:val="24"/>
          <w:szCs w:val="24"/>
        </w:rPr>
        <w:t xml:space="preserve"> Any chemical which is classified as a physical or health hazard, a simple asphyxiant combustible dust, pyrophoric gas, or hazard not otherwise classified.</w:t>
      </w:r>
    </w:p>
    <w:p w14:paraId="61C7C7D5" w14:textId="77777777" w:rsidR="00870037" w:rsidRPr="00DA5A03" w:rsidRDefault="00870037" w:rsidP="00870037">
      <w:pPr>
        <w:spacing w:after="0" w:line="240" w:lineRule="auto"/>
        <w:rPr>
          <w:rFonts w:ascii="Times New Roman" w:hAnsi="Times New Roman" w:cs="Times New Roman"/>
          <w:color w:val="000000" w:themeColor="text1"/>
          <w:sz w:val="24"/>
          <w:szCs w:val="24"/>
        </w:rPr>
      </w:pPr>
    </w:p>
    <w:p w14:paraId="79A75078" w14:textId="77777777" w:rsidR="00870037" w:rsidRPr="00DA5A03" w:rsidRDefault="00870037" w:rsidP="00870037">
      <w:pPr>
        <w:spacing w:after="0" w:line="240" w:lineRule="auto"/>
        <w:rPr>
          <w:rFonts w:ascii="Times New Roman" w:hAnsi="Times New Roman" w:cs="Times New Roman"/>
          <w:b/>
          <w:bCs/>
          <w:color w:val="000000" w:themeColor="text1"/>
          <w:sz w:val="24"/>
          <w:szCs w:val="24"/>
        </w:rPr>
      </w:pPr>
    </w:p>
    <w:p w14:paraId="4778CB35" w14:textId="09CA8305" w:rsidR="00870037" w:rsidRDefault="00870037" w:rsidP="00870037">
      <w:pPr>
        <w:spacing w:after="0" w:line="240" w:lineRule="auto"/>
        <w:rPr>
          <w:rFonts w:ascii="Times New Roman" w:hAnsi="Times New Roman" w:cs="Times New Roman"/>
          <w:color w:val="000000" w:themeColor="text1"/>
          <w:sz w:val="24"/>
          <w:szCs w:val="24"/>
        </w:rPr>
      </w:pPr>
      <w:r w:rsidRPr="00DA5A03">
        <w:rPr>
          <w:rFonts w:ascii="Times New Roman" w:hAnsi="Times New Roman" w:cs="Times New Roman"/>
          <w:b/>
          <w:bCs/>
          <w:color w:val="000000" w:themeColor="text1"/>
          <w:sz w:val="24"/>
          <w:szCs w:val="24"/>
        </w:rPr>
        <w:lastRenderedPageBreak/>
        <w:t>Health Hazard</w:t>
      </w:r>
      <w:r w:rsidRPr="00DA5A03">
        <w:rPr>
          <w:rFonts w:ascii="Times New Roman" w:hAnsi="Times New Roman" w:cs="Times New Roman"/>
          <w:color w:val="000000" w:themeColor="text1"/>
          <w:sz w:val="24"/>
          <w:szCs w:val="24"/>
        </w:rPr>
        <w:t xml:space="preserve"> – A chemical which is classified as posing one of the following hazardous effects; acute, toxicity, skin corrosion or irritation; serious eye damage or eye irritation; respiratory or skin sensitization; germ cell mutagenicity; carcinogenicity; reproductive toxicity; specific organ toxicity; or aspiration hazard.</w:t>
      </w:r>
    </w:p>
    <w:p w14:paraId="5F657E2A" w14:textId="77777777" w:rsidR="00870037" w:rsidRPr="00DA5A03" w:rsidRDefault="00870037" w:rsidP="00870037">
      <w:pPr>
        <w:spacing w:after="0" w:line="240" w:lineRule="auto"/>
        <w:rPr>
          <w:rFonts w:ascii="Times New Roman" w:hAnsi="Times New Roman" w:cs="Times New Roman"/>
          <w:color w:val="000000" w:themeColor="text1"/>
          <w:sz w:val="24"/>
          <w:szCs w:val="24"/>
        </w:rPr>
      </w:pPr>
    </w:p>
    <w:p w14:paraId="001897BC" w14:textId="77777777" w:rsidR="00870037" w:rsidRPr="00A46A7D" w:rsidRDefault="00870037" w:rsidP="00870037">
      <w:pPr>
        <w:spacing w:after="0" w:line="240" w:lineRule="auto"/>
        <w:rPr>
          <w:rFonts w:ascii="Times New Roman" w:hAnsi="Times New Roman" w:cs="Times New Roman"/>
          <w:color w:val="000000" w:themeColor="text1"/>
          <w:sz w:val="24"/>
          <w:szCs w:val="24"/>
        </w:rPr>
      </w:pPr>
      <w:r w:rsidRPr="00A46A7D">
        <w:rPr>
          <w:rFonts w:ascii="Times New Roman" w:hAnsi="Times New Roman" w:cs="Times New Roman"/>
          <w:b/>
          <w:bCs/>
          <w:color w:val="000000" w:themeColor="text1"/>
          <w:sz w:val="24"/>
          <w:szCs w:val="24"/>
        </w:rPr>
        <w:t>Label</w:t>
      </w:r>
      <w:r w:rsidRPr="00A46A7D">
        <w:rPr>
          <w:rFonts w:ascii="Times New Roman" w:hAnsi="Times New Roman" w:cs="Times New Roman"/>
          <w:color w:val="000000" w:themeColor="text1"/>
          <w:sz w:val="24"/>
          <w:szCs w:val="24"/>
        </w:rPr>
        <w:t xml:space="preserve"> – An appropriate group of written, printed, or graphic information elements concerning a hazardous chemical that is affixed to, printed on, or attached to the immediate container of a hazardous chemical, or the outside packaging.</w:t>
      </w:r>
    </w:p>
    <w:p w14:paraId="4A81B4DA" w14:textId="77777777" w:rsidR="00870037" w:rsidRPr="00A46A7D" w:rsidRDefault="00870037" w:rsidP="00870037">
      <w:pPr>
        <w:spacing w:after="0" w:line="240" w:lineRule="auto"/>
        <w:rPr>
          <w:rFonts w:ascii="Times New Roman" w:hAnsi="Times New Roman" w:cs="Times New Roman"/>
          <w:color w:val="000000" w:themeColor="text1"/>
          <w:sz w:val="24"/>
          <w:szCs w:val="24"/>
        </w:rPr>
      </w:pPr>
    </w:p>
    <w:p w14:paraId="6D03F9D1" w14:textId="77777777" w:rsidR="00870037" w:rsidRPr="00A46A7D" w:rsidRDefault="00870037" w:rsidP="00870037">
      <w:pPr>
        <w:spacing w:after="0" w:line="240" w:lineRule="auto"/>
        <w:rPr>
          <w:rFonts w:ascii="Times New Roman" w:hAnsi="Times New Roman" w:cs="Times New Roman"/>
          <w:color w:val="000000" w:themeColor="text1"/>
          <w:sz w:val="24"/>
          <w:szCs w:val="24"/>
        </w:rPr>
      </w:pPr>
      <w:r w:rsidRPr="00A46A7D">
        <w:rPr>
          <w:rFonts w:ascii="Times New Roman" w:hAnsi="Times New Roman" w:cs="Times New Roman"/>
          <w:b/>
          <w:bCs/>
          <w:color w:val="000000" w:themeColor="text1"/>
          <w:sz w:val="24"/>
          <w:szCs w:val="24"/>
        </w:rPr>
        <w:t>Physical Hazard</w:t>
      </w:r>
      <w:r w:rsidRPr="00A46A7D">
        <w:rPr>
          <w:rFonts w:ascii="Times New Roman" w:hAnsi="Times New Roman" w:cs="Times New Roman"/>
          <w:color w:val="000000" w:themeColor="text1"/>
          <w:sz w:val="24"/>
          <w:szCs w:val="24"/>
        </w:rPr>
        <w:t xml:space="preserve"> – A chemical that is classified as posing one of the following hazardous effects: explosive; flammable (gases, aerosols, liquids, or solids); oxidizer (liquid, solid, or gas); self-reactive; pyrophoric (liquid or solid); self-heating; organic peroxide; corrosive to metal; gas under pressure; or in contact with water emits flammable gas.</w:t>
      </w:r>
    </w:p>
    <w:p w14:paraId="4C93C09C" w14:textId="77777777" w:rsidR="00870037" w:rsidRPr="00A46A7D" w:rsidRDefault="00870037" w:rsidP="00870037">
      <w:pPr>
        <w:spacing w:after="0" w:line="240" w:lineRule="auto"/>
        <w:rPr>
          <w:rFonts w:ascii="Times New Roman" w:hAnsi="Times New Roman" w:cs="Times New Roman"/>
          <w:color w:val="000000" w:themeColor="text1"/>
          <w:sz w:val="24"/>
          <w:szCs w:val="24"/>
        </w:rPr>
      </w:pPr>
    </w:p>
    <w:p w14:paraId="5B50F9E9" w14:textId="77777777" w:rsidR="00870037" w:rsidRPr="00A46A7D" w:rsidRDefault="00870037" w:rsidP="00870037">
      <w:pPr>
        <w:spacing w:after="0" w:line="240" w:lineRule="auto"/>
        <w:rPr>
          <w:rFonts w:ascii="Times New Roman" w:hAnsi="Times New Roman" w:cs="Times New Roman"/>
          <w:color w:val="000000" w:themeColor="text1"/>
          <w:sz w:val="24"/>
          <w:szCs w:val="24"/>
        </w:rPr>
      </w:pPr>
      <w:r w:rsidRPr="00A46A7D">
        <w:rPr>
          <w:rFonts w:ascii="Times New Roman" w:hAnsi="Times New Roman" w:cs="Times New Roman"/>
          <w:b/>
          <w:bCs/>
          <w:color w:val="000000" w:themeColor="text1"/>
          <w:sz w:val="24"/>
          <w:szCs w:val="24"/>
        </w:rPr>
        <w:t>Safety Data Sheet (SDS)</w:t>
      </w:r>
      <w:r w:rsidRPr="00A46A7D">
        <w:rPr>
          <w:rFonts w:ascii="Times New Roman" w:hAnsi="Times New Roman" w:cs="Times New Roman"/>
          <w:color w:val="000000" w:themeColor="text1"/>
          <w:sz w:val="24"/>
          <w:szCs w:val="24"/>
        </w:rPr>
        <w:t xml:space="preserve"> – Written, printed, or electronic material concerning a hazardous chemical which contains the manufacturer’s information, the hazardous ingredients, first aid measures, firefighting measures, accidental release measures, handling and storage requirements, exposure control, physical and chemical properties, </w:t>
      </w:r>
      <w:proofErr w:type="gramStart"/>
      <w:r w:rsidRPr="00A46A7D">
        <w:rPr>
          <w:rFonts w:ascii="Times New Roman" w:hAnsi="Times New Roman" w:cs="Times New Roman"/>
          <w:color w:val="000000" w:themeColor="text1"/>
          <w:sz w:val="24"/>
          <w:szCs w:val="24"/>
        </w:rPr>
        <w:t>stability</w:t>
      </w:r>
      <w:proofErr w:type="gramEnd"/>
      <w:r w:rsidRPr="00A46A7D">
        <w:rPr>
          <w:rFonts w:ascii="Times New Roman" w:hAnsi="Times New Roman" w:cs="Times New Roman"/>
          <w:color w:val="000000" w:themeColor="text1"/>
          <w:sz w:val="24"/>
          <w:szCs w:val="24"/>
        </w:rPr>
        <w:t xml:space="preserve"> and reactivity, and toxicological, ecological, disposal, transportation, and regulatory information. </w:t>
      </w:r>
    </w:p>
    <w:p w14:paraId="4C90464C" w14:textId="77777777" w:rsidR="00870037" w:rsidRPr="00A46A7D" w:rsidRDefault="00870037" w:rsidP="00870037">
      <w:pPr>
        <w:spacing w:after="0" w:line="240" w:lineRule="auto"/>
        <w:rPr>
          <w:rFonts w:ascii="Times New Roman" w:hAnsi="Times New Roman" w:cs="Times New Roman"/>
          <w:color w:val="000000" w:themeColor="text1"/>
          <w:sz w:val="24"/>
          <w:szCs w:val="24"/>
        </w:rPr>
      </w:pPr>
    </w:p>
    <w:p w14:paraId="55E5A59A" w14:textId="77777777" w:rsidR="00870037" w:rsidRPr="00A46A7D" w:rsidRDefault="00870037" w:rsidP="00870037">
      <w:pPr>
        <w:spacing w:after="0" w:line="240" w:lineRule="auto"/>
        <w:rPr>
          <w:rFonts w:ascii="Times New Roman" w:hAnsi="Times New Roman" w:cs="Times New Roman"/>
          <w:color w:val="000000" w:themeColor="text1"/>
          <w:sz w:val="24"/>
          <w:szCs w:val="24"/>
        </w:rPr>
      </w:pPr>
      <w:r w:rsidRPr="00A46A7D">
        <w:rPr>
          <w:rFonts w:ascii="Times New Roman" w:hAnsi="Times New Roman" w:cs="Times New Roman"/>
          <w:b/>
          <w:bCs/>
          <w:color w:val="000000" w:themeColor="text1"/>
          <w:sz w:val="24"/>
          <w:szCs w:val="24"/>
        </w:rPr>
        <w:t>Signal word</w:t>
      </w:r>
      <w:r w:rsidRPr="00A46A7D">
        <w:rPr>
          <w:rFonts w:ascii="Times New Roman" w:hAnsi="Times New Roman" w:cs="Times New Roman"/>
          <w:color w:val="000000" w:themeColor="text1"/>
          <w:sz w:val="24"/>
          <w:szCs w:val="24"/>
        </w:rPr>
        <w:t xml:space="preserve"> – a word used to indicate the relative level of severity of a hazard and alerts the reader to a potential hazard on the label.  The signal words used in this section are “danger” and “warning.”</w:t>
      </w:r>
    </w:p>
    <w:p w14:paraId="660EF689" w14:textId="77777777" w:rsidR="00870037" w:rsidRPr="00A46A7D" w:rsidRDefault="00870037" w:rsidP="00870037">
      <w:pPr>
        <w:spacing w:after="0" w:line="240" w:lineRule="auto"/>
        <w:rPr>
          <w:rFonts w:ascii="Times New Roman" w:hAnsi="Times New Roman" w:cs="Times New Roman"/>
          <w:color w:val="000000" w:themeColor="text1"/>
          <w:sz w:val="24"/>
          <w:szCs w:val="24"/>
        </w:rPr>
      </w:pPr>
    </w:p>
    <w:p w14:paraId="6714CDB1" w14:textId="77777777" w:rsidR="00870037" w:rsidRPr="00A46A7D" w:rsidRDefault="00870037" w:rsidP="00870037">
      <w:pPr>
        <w:spacing w:after="0" w:line="240" w:lineRule="auto"/>
        <w:rPr>
          <w:rFonts w:ascii="Times New Roman" w:hAnsi="Times New Roman" w:cs="Times New Roman"/>
          <w:color w:val="000000" w:themeColor="text1"/>
          <w:sz w:val="24"/>
          <w:szCs w:val="24"/>
        </w:rPr>
      </w:pPr>
      <w:r w:rsidRPr="00A46A7D">
        <w:rPr>
          <w:rFonts w:ascii="Times New Roman" w:hAnsi="Times New Roman" w:cs="Times New Roman"/>
          <w:b/>
          <w:bCs/>
          <w:color w:val="000000" w:themeColor="text1"/>
          <w:sz w:val="24"/>
          <w:szCs w:val="24"/>
        </w:rPr>
        <w:t>Substance</w:t>
      </w:r>
      <w:r w:rsidRPr="00A46A7D">
        <w:rPr>
          <w:rFonts w:ascii="Times New Roman" w:hAnsi="Times New Roman" w:cs="Times New Roman"/>
          <w:color w:val="000000" w:themeColor="text1"/>
          <w:sz w:val="24"/>
          <w:szCs w:val="24"/>
        </w:rPr>
        <w:t xml:space="preserve"> – Chemical elements and their compounds in the natural state or obtained by any production process, including any additive necessary to preserve the stability of the product and any impurities deriving from the process used, but excluding any solvent which may be separated without affecting the stability of the substance or changing its composition.</w:t>
      </w:r>
    </w:p>
    <w:p w14:paraId="2423FD08" w14:textId="77777777" w:rsidR="00870037" w:rsidRPr="00A46A7D" w:rsidRDefault="00870037" w:rsidP="00870037">
      <w:pPr>
        <w:spacing w:after="0" w:line="240" w:lineRule="auto"/>
        <w:rPr>
          <w:rFonts w:ascii="Times New Roman" w:hAnsi="Times New Roman" w:cs="Times New Roman"/>
          <w:color w:val="000000" w:themeColor="text1"/>
          <w:sz w:val="24"/>
          <w:szCs w:val="24"/>
        </w:rPr>
      </w:pPr>
    </w:p>
    <w:p w14:paraId="13AEEDCE" w14:textId="77777777" w:rsidR="00870037" w:rsidRPr="00A46A7D" w:rsidRDefault="00870037" w:rsidP="00870037">
      <w:pPr>
        <w:spacing w:after="0" w:line="240" w:lineRule="auto"/>
        <w:rPr>
          <w:rFonts w:ascii="Times New Roman" w:hAnsi="Times New Roman" w:cs="Times New Roman"/>
          <w:sz w:val="24"/>
          <w:szCs w:val="24"/>
        </w:rPr>
      </w:pPr>
      <w:r w:rsidRPr="00A46A7D">
        <w:rPr>
          <w:rFonts w:ascii="Times New Roman" w:hAnsi="Times New Roman" w:cs="Times New Roman"/>
          <w:b/>
          <w:bCs/>
          <w:color w:val="000000" w:themeColor="text1"/>
          <w:sz w:val="24"/>
          <w:szCs w:val="24"/>
        </w:rPr>
        <w:t>Work area</w:t>
      </w:r>
      <w:r w:rsidRPr="00A46A7D">
        <w:rPr>
          <w:rFonts w:ascii="Times New Roman" w:hAnsi="Times New Roman" w:cs="Times New Roman"/>
          <w:color w:val="000000" w:themeColor="text1"/>
          <w:sz w:val="24"/>
          <w:szCs w:val="24"/>
        </w:rPr>
        <w:t xml:space="preserve"> – a room or defined space in a workplace where hazardous chemicals are produced or used, and where employees are present.</w:t>
      </w:r>
    </w:p>
    <w:p w14:paraId="38E5BFC5" w14:textId="77777777" w:rsidR="00870037" w:rsidRPr="000B1084" w:rsidRDefault="00870037" w:rsidP="00870037">
      <w:pPr>
        <w:spacing w:after="0" w:line="240" w:lineRule="auto"/>
        <w:rPr>
          <w:rFonts w:ascii="Times New Roman" w:hAnsi="Times New Roman" w:cs="Times New Roman"/>
          <w:sz w:val="24"/>
          <w:szCs w:val="24"/>
        </w:rPr>
      </w:pPr>
    </w:p>
    <w:p w14:paraId="60FAAA6D" w14:textId="77777777" w:rsidR="00870037" w:rsidRPr="000B1084" w:rsidRDefault="00870037" w:rsidP="00870037">
      <w:pPr>
        <w:autoSpaceDE w:val="0"/>
        <w:autoSpaceDN w:val="0"/>
        <w:adjustRightInd w:val="0"/>
        <w:spacing w:after="0" w:line="240" w:lineRule="auto"/>
        <w:jc w:val="center"/>
        <w:rPr>
          <w:rFonts w:ascii="Times New Roman" w:eastAsia="Times New Roman" w:hAnsi="Times New Roman" w:cs="Times New Roman"/>
          <w:b/>
          <w:sz w:val="28"/>
          <w:szCs w:val="28"/>
        </w:rPr>
      </w:pPr>
      <w:r w:rsidRPr="000B1084">
        <w:rPr>
          <w:rFonts w:ascii="Times New Roman" w:eastAsia="Times New Roman" w:hAnsi="Times New Roman" w:cs="Times New Roman"/>
          <w:b/>
          <w:sz w:val="28"/>
          <w:szCs w:val="28"/>
        </w:rPr>
        <w:t>Roles &amp; Responsibilities</w:t>
      </w:r>
    </w:p>
    <w:p w14:paraId="0B690AD7" w14:textId="77777777" w:rsidR="00870037" w:rsidRPr="000B1084" w:rsidRDefault="00870037" w:rsidP="00870037">
      <w:pPr>
        <w:autoSpaceDE w:val="0"/>
        <w:autoSpaceDN w:val="0"/>
        <w:adjustRightInd w:val="0"/>
        <w:spacing w:after="0" w:line="240" w:lineRule="auto"/>
        <w:rPr>
          <w:rFonts w:ascii="Times New Roman" w:eastAsia="Times New Roman" w:hAnsi="Times New Roman" w:cs="Times New Roman"/>
          <w:bCs/>
          <w:sz w:val="24"/>
          <w:szCs w:val="24"/>
        </w:rPr>
      </w:pPr>
    </w:p>
    <w:p w14:paraId="57D19B84" w14:textId="77777777" w:rsidR="00870037" w:rsidRPr="000B1084" w:rsidRDefault="00870037" w:rsidP="00870037">
      <w:pPr>
        <w:spacing w:after="0"/>
        <w:rPr>
          <w:rFonts w:ascii="Times New Roman" w:hAnsi="Times New Roman" w:cs="Times New Roman"/>
          <w:sz w:val="24"/>
          <w:szCs w:val="24"/>
        </w:rPr>
      </w:pPr>
      <w:r w:rsidRPr="000B1084">
        <w:rPr>
          <w:rFonts w:ascii="Times New Roman" w:hAnsi="Times New Roman" w:cs="Times New Roman"/>
          <w:b/>
          <w:bCs/>
          <w:sz w:val="24"/>
          <w:szCs w:val="24"/>
        </w:rPr>
        <w:t xml:space="preserve">EHS Officer / Professional </w:t>
      </w:r>
      <w:r w:rsidRPr="000B1084">
        <w:rPr>
          <w:rFonts w:ascii="Times New Roman" w:hAnsi="Times New Roman" w:cs="Times New Roman"/>
          <w:sz w:val="24"/>
          <w:szCs w:val="24"/>
        </w:rPr>
        <w:t xml:space="preserve">is responsible for the following: </w:t>
      </w:r>
    </w:p>
    <w:p w14:paraId="1F4806C0" w14:textId="77777777" w:rsidR="00870037" w:rsidRPr="000B1084" w:rsidRDefault="00870037" w:rsidP="00870037">
      <w:pPr>
        <w:pStyle w:val="ListParagraph"/>
        <w:numPr>
          <w:ilvl w:val="0"/>
          <w:numId w:val="44"/>
        </w:numPr>
        <w:spacing w:after="0"/>
        <w:rPr>
          <w:rFonts w:ascii="Times New Roman" w:hAnsi="Times New Roman" w:cs="Times New Roman"/>
          <w:sz w:val="24"/>
          <w:szCs w:val="24"/>
        </w:rPr>
      </w:pPr>
      <w:r w:rsidRPr="000B1084">
        <w:rPr>
          <w:rFonts w:ascii="Times New Roman" w:hAnsi="Times New Roman" w:cs="Times New Roman"/>
          <w:sz w:val="24"/>
          <w:szCs w:val="24"/>
        </w:rPr>
        <w:t xml:space="preserve">Ensures that a written program is in </w:t>
      </w:r>
      <w:proofErr w:type="gramStart"/>
      <w:r w:rsidRPr="000B1084">
        <w:rPr>
          <w:rFonts w:ascii="Times New Roman" w:hAnsi="Times New Roman" w:cs="Times New Roman"/>
          <w:sz w:val="24"/>
          <w:szCs w:val="24"/>
        </w:rPr>
        <w:t>place</w:t>
      </w:r>
      <w:proofErr w:type="gramEnd"/>
    </w:p>
    <w:p w14:paraId="2937A787" w14:textId="77777777" w:rsidR="00870037" w:rsidRPr="000B1084" w:rsidRDefault="00870037" w:rsidP="00870037">
      <w:pPr>
        <w:pStyle w:val="ListParagraph"/>
        <w:numPr>
          <w:ilvl w:val="0"/>
          <w:numId w:val="44"/>
        </w:numPr>
        <w:spacing w:after="0"/>
        <w:rPr>
          <w:rFonts w:ascii="Times New Roman" w:hAnsi="Times New Roman" w:cs="Times New Roman"/>
          <w:sz w:val="24"/>
          <w:szCs w:val="24"/>
        </w:rPr>
      </w:pPr>
      <w:r w:rsidRPr="000B1084">
        <w:rPr>
          <w:rFonts w:ascii="Times New Roman" w:hAnsi="Times New Roman" w:cs="Times New Roman"/>
          <w:sz w:val="24"/>
          <w:szCs w:val="24"/>
        </w:rPr>
        <w:t xml:space="preserve">Reviews the program periodically and monitors to ensure compliance with this </w:t>
      </w:r>
      <w:proofErr w:type="gramStart"/>
      <w:r w:rsidRPr="000B1084">
        <w:rPr>
          <w:rFonts w:ascii="Times New Roman" w:hAnsi="Times New Roman" w:cs="Times New Roman"/>
          <w:sz w:val="24"/>
          <w:szCs w:val="24"/>
        </w:rPr>
        <w:t>program</w:t>
      </w:r>
      <w:proofErr w:type="gramEnd"/>
    </w:p>
    <w:p w14:paraId="5722AD39" w14:textId="77777777" w:rsidR="00870037" w:rsidRPr="000B1084" w:rsidRDefault="00870037" w:rsidP="00870037">
      <w:pPr>
        <w:pStyle w:val="ListParagraph"/>
        <w:numPr>
          <w:ilvl w:val="0"/>
          <w:numId w:val="44"/>
        </w:numPr>
        <w:spacing w:after="0"/>
        <w:rPr>
          <w:rFonts w:ascii="Times New Roman" w:hAnsi="Times New Roman" w:cs="Times New Roman"/>
          <w:sz w:val="24"/>
          <w:szCs w:val="24"/>
        </w:rPr>
      </w:pPr>
      <w:r w:rsidRPr="000B1084">
        <w:rPr>
          <w:rFonts w:ascii="Times New Roman" w:hAnsi="Times New Roman" w:cs="Times New Roman"/>
          <w:sz w:val="24"/>
          <w:szCs w:val="24"/>
        </w:rPr>
        <w:t xml:space="preserve">Oversees the effectiveness of the </w:t>
      </w:r>
      <w:proofErr w:type="gramStart"/>
      <w:r w:rsidRPr="000B1084">
        <w:rPr>
          <w:rFonts w:ascii="Times New Roman" w:hAnsi="Times New Roman" w:cs="Times New Roman"/>
          <w:sz w:val="24"/>
          <w:szCs w:val="24"/>
        </w:rPr>
        <w:t>program</w:t>
      </w:r>
      <w:proofErr w:type="gramEnd"/>
      <w:r w:rsidRPr="000B1084">
        <w:rPr>
          <w:rFonts w:ascii="Times New Roman" w:hAnsi="Times New Roman" w:cs="Times New Roman"/>
          <w:sz w:val="24"/>
          <w:szCs w:val="24"/>
        </w:rPr>
        <w:t xml:space="preserve">  </w:t>
      </w:r>
    </w:p>
    <w:p w14:paraId="685C52F9" w14:textId="77777777" w:rsidR="00870037" w:rsidRPr="000B1084" w:rsidRDefault="00870037" w:rsidP="00870037">
      <w:pPr>
        <w:pStyle w:val="ListParagraph"/>
        <w:numPr>
          <w:ilvl w:val="0"/>
          <w:numId w:val="44"/>
        </w:numPr>
        <w:spacing w:after="0"/>
        <w:rPr>
          <w:rFonts w:ascii="Times New Roman" w:hAnsi="Times New Roman" w:cs="Times New Roman"/>
          <w:sz w:val="24"/>
          <w:szCs w:val="24"/>
        </w:rPr>
      </w:pPr>
      <w:r w:rsidRPr="000B1084">
        <w:rPr>
          <w:rFonts w:ascii="Times New Roman" w:hAnsi="Times New Roman" w:cs="Times New Roman"/>
          <w:sz w:val="24"/>
          <w:szCs w:val="24"/>
        </w:rPr>
        <w:t>Provides technical assistance on</w:t>
      </w:r>
      <w:r>
        <w:rPr>
          <w:rFonts w:ascii="Times New Roman" w:hAnsi="Times New Roman" w:cs="Times New Roman"/>
          <w:sz w:val="24"/>
          <w:szCs w:val="24"/>
        </w:rPr>
        <w:t xml:space="preserve"> selection,</w:t>
      </w:r>
      <w:r w:rsidRPr="000B1084">
        <w:rPr>
          <w:rFonts w:ascii="Times New Roman" w:hAnsi="Times New Roman" w:cs="Times New Roman"/>
          <w:sz w:val="24"/>
          <w:szCs w:val="24"/>
        </w:rPr>
        <w:t xml:space="preserve"> use, and disposal of hazardous </w:t>
      </w:r>
      <w:proofErr w:type="gramStart"/>
      <w:r w:rsidRPr="000B1084">
        <w:rPr>
          <w:rFonts w:ascii="Times New Roman" w:hAnsi="Times New Roman" w:cs="Times New Roman"/>
          <w:sz w:val="24"/>
          <w:szCs w:val="24"/>
        </w:rPr>
        <w:t>chemicals</w:t>
      </w:r>
      <w:proofErr w:type="gramEnd"/>
    </w:p>
    <w:p w14:paraId="38E8108B" w14:textId="77777777" w:rsidR="00870037" w:rsidRPr="000B1084" w:rsidRDefault="00870037" w:rsidP="00870037">
      <w:pPr>
        <w:pStyle w:val="ListParagraph"/>
        <w:numPr>
          <w:ilvl w:val="0"/>
          <w:numId w:val="44"/>
        </w:numPr>
        <w:spacing w:after="0"/>
        <w:rPr>
          <w:rFonts w:ascii="Times New Roman" w:hAnsi="Times New Roman" w:cs="Times New Roman"/>
          <w:sz w:val="24"/>
          <w:szCs w:val="24"/>
        </w:rPr>
      </w:pPr>
      <w:r w:rsidRPr="000B1084">
        <w:rPr>
          <w:rFonts w:ascii="Times New Roman" w:hAnsi="Times New Roman" w:cs="Times New Roman"/>
          <w:sz w:val="24"/>
          <w:szCs w:val="24"/>
        </w:rPr>
        <w:t xml:space="preserve">Ensures that </w:t>
      </w:r>
      <w:r>
        <w:rPr>
          <w:rFonts w:ascii="Times New Roman" w:hAnsi="Times New Roman" w:cs="Times New Roman"/>
          <w:sz w:val="24"/>
          <w:szCs w:val="24"/>
        </w:rPr>
        <w:t>employees</w:t>
      </w:r>
      <w:r w:rsidRPr="000B1084">
        <w:rPr>
          <w:rFonts w:ascii="Times New Roman" w:hAnsi="Times New Roman" w:cs="Times New Roman"/>
          <w:sz w:val="24"/>
          <w:szCs w:val="24"/>
        </w:rPr>
        <w:t xml:space="preserve"> receive </w:t>
      </w:r>
      <w:r>
        <w:rPr>
          <w:rFonts w:ascii="Times New Roman" w:hAnsi="Times New Roman" w:cs="Times New Roman"/>
          <w:sz w:val="24"/>
          <w:szCs w:val="24"/>
        </w:rPr>
        <w:t>general</w:t>
      </w:r>
      <w:r w:rsidRPr="000B1084">
        <w:rPr>
          <w:rFonts w:ascii="Times New Roman" w:hAnsi="Times New Roman" w:cs="Times New Roman"/>
          <w:sz w:val="24"/>
          <w:szCs w:val="24"/>
        </w:rPr>
        <w:t xml:space="preserve"> </w:t>
      </w:r>
      <w:proofErr w:type="gramStart"/>
      <w:r w:rsidRPr="000B1084">
        <w:rPr>
          <w:rFonts w:ascii="Times New Roman" w:hAnsi="Times New Roman" w:cs="Times New Roman"/>
          <w:sz w:val="24"/>
          <w:szCs w:val="24"/>
        </w:rPr>
        <w:t>training</w:t>
      </w:r>
      <w:proofErr w:type="gramEnd"/>
      <w:r w:rsidRPr="000B1084">
        <w:rPr>
          <w:rFonts w:ascii="Times New Roman" w:hAnsi="Times New Roman" w:cs="Times New Roman"/>
          <w:sz w:val="24"/>
          <w:szCs w:val="24"/>
        </w:rPr>
        <w:t xml:space="preserve"> and that training is documented</w:t>
      </w:r>
    </w:p>
    <w:p w14:paraId="39CF8887" w14:textId="77777777" w:rsidR="00870037" w:rsidRDefault="00870037" w:rsidP="00870037">
      <w:pPr>
        <w:pStyle w:val="ListParagraph"/>
        <w:numPr>
          <w:ilvl w:val="0"/>
          <w:numId w:val="44"/>
        </w:numPr>
        <w:spacing w:after="0"/>
        <w:rPr>
          <w:rFonts w:ascii="Times New Roman" w:hAnsi="Times New Roman" w:cs="Times New Roman"/>
          <w:sz w:val="24"/>
          <w:szCs w:val="24"/>
        </w:rPr>
      </w:pPr>
      <w:r w:rsidRPr="000B1084">
        <w:rPr>
          <w:rFonts w:ascii="Times New Roman" w:hAnsi="Times New Roman" w:cs="Times New Roman"/>
          <w:sz w:val="24"/>
          <w:szCs w:val="24"/>
        </w:rPr>
        <w:t xml:space="preserve">Maintains </w:t>
      </w:r>
      <w:r>
        <w:rPr>
          <w:rFonts w:ascii="Times New Roman" w:hAnsi="Times New Roman" w:cs="Times New Roman"/>
          <w:sz w:val="24"/>
          <w:szCs w:val="24"/>
        </w:rPr>
        <w:t>and updates the</w:t>
      </w:r>
      <w:r w:rsidRPr="000B1084">
        <w:rPr>
          <w:rFonts w:ascii="Times New Roman" w:hAnsi="Times New Roman" w:cs="Times New Roman"/>
          <w:sz w:val="24"/>
          <w:szCs w:val="24"/>
        </w:rPr>
        <w:t xml:space="preserve"> Hazardous Chemical Inventory </w:t>
      </w:r>
      <w:r>
        <w:rPr>
          <w:rFonts w:ascii="Times New Roman" w:hAnsi="Times New Roman" w:cs="Times New Roman"/>
          <w:sz w:val="24"/>
          <w:szCs w:val="24"/>
        </w:rPr>
        <w:t>L</w:t>
      </w:r>
      <w:r w:rsidRPr="000B1084">
        <w:rPr>
          <w:rFonts w:ascii="Times New Roman" w:hAnsi="Times New Roman" w:cs="Times New Roman"/>
          <w:sz w:val="24"/>
          <w:szCs w:val="24"/>
        </w:rPr>
        <w:t>ist</w:t>
      </w:r>
    </w:p>
    <w:p w14:paraId="69B56953" w14:textId="77777777" w:rsidR="00870037" w:rsidRDefault="00870037" w:rsidP="00870037">
      <w:pPr>
        <w:pStyle w:val="ListParagraph"/>
        <w:numPr>
          <w:ilvl w:val="0"/>
          <w:numId w:val="44"/>
        </w:numPr>
        <w:spacing w:after="0"/>
        <w:rPr>
          <w:rFonts w:ascii="Times New Roman" w:hAnsi="Times New Roman" w:cs="Times New Roman"/>
          <w:sz w:val="24"/>
          <w:szCs w:val="24"/>
        </w:rPr>
      </w:pPr>
      <w:r>
        <w:rPr>
          <w:rFonts w:ascii="Times New Roman" w:hAnsi="Times New Roman" w:cs="Times New Roman"/>
          <w:sz w:val="24"/>
          <w:szCs w:val="24"/>
        </w:rPr>
        <w:t xml:space="preserve">Maintains and updates the SDS </w:t>
      </w:r>
      <w:proofErr w:type="gramStart"/>
      <w:r>
        <w:rPr>
          <w:rFonts w:ascii="Times New Roman" w:hAnsi="Times New Roman" w:cs="Times New Roman"/>
          <w:sz w:val="24"/>
          <w:szCs w:val="24"/>
        </w:rPr>
        <w:t>database</w:t>
      </w:r>
      <w:proofErr w:type="gramEnd"/>
    </w:p>
    <w:p w14:paraId="21977478" w14:textId="77777777" w:rsidR="00870037" w:rsidRPr="000B1084" w:rsidRDefault="00870037" w:rsidP="00870037">
      <w:pPr>
        <w:pStyle w:val="ListParagraph"/>
        <w:spacing w:after="0"/>
        <w:rPr>
          <w:rFonts w:ascii="Times New Roman" w:hAnsi="Times New Roman" w:cs="Times New Roman"/>
          <w:sz w:val="24"/>
          <w:szCs w:val="24"/>
        </w:rPr>
      </w:pPr>
    </w:p>
    <w:p w14:paraId="6F967D86" w14:textId="77777777" w:rsidR="00870037" w:rsidRPr="000B1084" w:rsidRDefault="00870037" w:rsidP="00870037">
      <w:pPr>
        <w:spacing w:after="0"/>
        <w:rPr>
          <w:rFonts w:ascii="Times New Roman" w:hAnsi="Times New Roman" w:cs="Times New Roman"/>
          <w:b/>
          <w:bCs/>
          <w:sz w:val="24"/>
          <w:szCs w:val="24"/>
        </w:rPr>
      </w:pPr>
    </w:p>
    <w:p w14:paraId="7B5A7EDA" w14:textId="77777777" w:rsidR="00870037" w:rsidRPr="000B1084" w:rsidRDefault="00870037" w:rsidP="00870037">
      <w:pPr>
        <w:spacing w:after="0"/>
        <w:rPr>
          <w:rFonts w:ascii="Times New Roman" w:hAnsi="Times New Roman" w:cs="Times New Roman"/>
          <w:sz w:val="24"/>
          <w:szCs w:val="24"/>
        </w:rPr>
      </w:pPr>
      <w:r w:rsidRPr="000B1084">
        <w:rPr>
          <w:rFonts w:ascii="Times New Roman" w:hAnsi="Times New Roman" w:cs="Times New Roman"/>
          <w:b/>
          <w:bCs/>
          <w:sz w:val="24"/>
          <w:szCs w:val="24"/>
        </w:rPr>
        <w:lastRenderedPageBreak/>
        <w:t xml:space="preserve">Materials Management (Purchasing) </w:t>
      </w:r>
      <w:r w:rsidRPr="000B1084">
        <w:rPr>
          <w:rFonts w:ascii="Times New Roman" w:hAnsi="Times New Roman" w:cs="Times New Roman"/>
          <w:sz w:val="24"/>
          <w:szCs w:val="24"/>
        </w:rPr>
        <w:t>is responsible for the following:</w:t>
      </w:r>
    </w:p>
    <w:p w14:paraId="59C17717" w14:textId="77777777" w:rsidR="00870037" w:rsidRDefault="00870037" w:rsidP="00870037">
      <w:pPr>
        <w:pStyle w:val="ListParagraph"/>
        <w:numPr>
          <w:ilvl w:val="0"/>
          <w:numId w:val="45"/>
        </w:numPr>
        <w:spacing w:after="0"/>
        <w:rPr>
          <w:rFonts w:ascii="Times New Roman" w:hAnsi="Times New Roman" w:cs="Times New Roman"/>
          <w:sz w:val="24"/>
          <w:szCs w:val="24"/>
        </w:rPr>
      </w:pPr>
      <w:r w:rsidRPr="000B1084">
        <w:rPr>
          <w:rFonts w:ascii="Times New Roman" w:hAnsi="Times New Roman" w:cs="Times New Roman"/>
          <w:sz w:val="24"/>
          <w:szCs w:val="24"/>
        </w:rPr>
        <w:t>Request</w:t>
      </w:r>
      <w:r>
        <w:rPr>
          <w:rFonts w:ascii="Times New Roman" w:hAnsi="Times New Roman" w:cs="Times New Roman"/>
          <w:sz w:val="24"/>
          <w:szCs w:val="24"/>
        </w:rPr>
        <w:t>s</w:t>
      </w:r>
      <w:r w:rsidRPr="000B1084">
        <w:rPr>
          <w:rFonts w:ascii="Times New Roman" w:hAnsi="Times New Roman" w:cs="Times New Roman"/>
          <w:sz w:val="24"/>
          <w:szCs w:val="24"/>
        </w:rPr>
        <w:t xml:space="preserve"> an SDS from the manufacturer</w:t>
      </w:r>
      <w:r>
        <w:rPr>
          <w:rFonts w:ascii="Times New Roman" w:hAnsi="Times New Roman" w:cs="Times New Roman"/>
          <w:sz w:val="24"/>
          <w:szCs w:val="24"/>
        </w:rPr>
        <w:t xml:space="preserve"> or vender</w:t>
      </w:r>
      <w:r w:rsidRPr="000B1084">
        <w:rPr>
          <w:rFonts w:ascii="Times New Roman" w:hAnsi="Times New Roman" w:cs="Times New Roman"/>
          <w:sz w:val="24"/>
          <w:szCs w:val="24"/>
        </w:rPr>
        <w:t xml:space="preserve"> for purchases</w:t>
      </w:r>
      <w:r>
        <w:rPr>
          <w:rFonts w:ascii="Times New Roman" w:hAnsi="Times New Roman" w:cs="Times New Roman"/>
          <w:sz w:val="24"/>
          <w:szCs w:val="24"/>
        </w:rPr>
        <w:t xml:space="preserve"> of</w:t>
      </w:r>
      <w:r w:rsidRPr="000B1084">
        <w:rPr>
          <w:rFonts w:ascii="Times New Roman" w:hAnsi="Times New Roman" w:cs="Times New Roman"/>
          <w:sz w:val="24"/>
          <w:szCs w:val="24"/>
        </w:rPr>
        <w:t xml:space="preserve"> hazardous </w:t>
      </w:r>
      <w:proofErr w:type="gramStart"/>
      <w:r w:rsidRPr="000B1084">
        <w:rPr>
          <w:rFonts w:ascii="Times New Roman" w:hAnsi="Times New Roman" w:cs="Times New Roman"/>
          <w:sz w:val="24"/>
          <w:szCs w:val="24"/>
        </w:rPr>
        <w:t>chemicals</w:t>
      </w:r>
      <w:proofErr w:type="gramEnd"/>
    </w:p>
    <w:p w14:paraId="6E029DF8" w14:textId="77777777" w:rsidR="00870037" w:rsidRPr="000B1084" w:rsidRDefault="00870037" w:rsidP="00870037">
      <w:pPr>
        <w:spacing w:after="0"/>
        <w:rPr>
          <w:rFonts w:ascii="Times New Roman" w:hAnsi="Times New Roman" w:cs="Times New Roman"/>
          <w:sz w:val="24"/>
          <w:szCs w:val="24"/>
        </w:rPr>
      </w:pPr>
    </w:p>
    <w:p w14:paraId="75733385" w14:textId="77777777" w:rsidR="00870037" w:rsidRPr="000B1084" w:rsidRDefault="00870037" w:rsidP="00870037">
      <w:pPr>
        <w:spacing w:after="0"/>
        <w:rPr>
          <w:rFonts w:ascii="Times New Roman" w:hAnsi="Times New Roman" w:cs="Times New Roman"/>
          <w:b/>
          <w:bCs/>
          <w:sz w:val="24"/>
          <w:szCs w:val="24"/>
        </w:rPr>
      </w:pPr>
      <w:r w:rsidRPr="000B1084">
        <w:rPr>
          <w:rFonts w:ascii="Times New Roman" w:hAnsi="Times New Roman" w:cs="Times New Roman"/>
          <w:b/>
          <w:bCs/>
          <w:sz w:val="24"/>
          <w:szCs w:val="24"/>
        </w:rPr>
        <w:t xml:space="preserve">Receiving Manager </w:t>
      </w:r>
      <w:r w:rsidRPr="000B1084">
        <w:rPr>
          <w:rFonts w:ascii="Times New Roman" w:hAnsi="Times New Roman" w:cs="Times New Roman"/>
          <w:sz w:val="24"/>
          <w:szCs w:val="24"/>
        </w:rPr>
        <w:t>is responsible for the following:</w:t>
      </w:r>
    </w:p>
    <w:p w14:paraId="5F8C5C0B" w14:textId="77777777" w:rsidR="00870037" w:rsidRDefault="00870037" w:rsidP="00870037">
      <w:pPr>
        <w:pStyle w:val="ListParagraph"/>
        <w:numPr>
          <w:ilvl w:val="0"/>
          <w:numId w:val="45"/>
        </w:numPr>
        <w:spacing w:after="0"/>
        <w:rPr>
          <w:rFonts w:ascii="Times New Roman" w:hAnsi="Times New Roman" w:cs="Times New Roman"/>
          <w:sz w:val="24"/>
          <w:szCs w:val="24"/>
        </w:rPr>
      </w:pPr>
      <w:r w:rsidRPr="000B1084">
        <w:rPr>
          <w:rFonts w:ascii="Times New Roman" w:hAnsi="Times New Roman" w:cs="Times New Roman"/>
          <w:sz w:val="24"/>
          <w:szCs w:val="24"/>
        </w:rPr>
        <w:t>Ensur</w:t>
      </w:r>
      <w:r>
        <w:rPr>
          <w:rFonts w:ascii="Times New Roman" w:hAnsi="Times New Roman" w:cs="Times New Roman"/>
          <w:sz w:val="24"/>
          <w:szCs w:val="24"/>
        </w:rPr>
        <w:t>es</w:t>
      </w:r>
      <w:r w:rsidRPr="000B1084">
        <w:rPr>
          <w:rFonts w:ascii="Times New Roman" w:hAnsi="Times New Roman" w:cs="Times New Roman"/>
          <w:sz w:val="24"/>
          <w:szCs w:val="24"/>
        </w:rPr>
        <w:t xml:space="preserve"> all received containers are properly </w:t>
      </w:r>
      <w:proofErr w:type="gramStart"/>
      <w:r w:rsidRPr="000B1084">
        <w:rPr>
          <w:rFonts w:ascii="Times New Roman" w:hAnsi="Times New Roman" w:cs="Times New Roman"/>
          <w:sz w:val="24"/>
          <w:szCs w:val="24"/>
        </w:rPr>
        <w:t>labeled</w:t>
      </w:r>
      <w:proofErr w:type="gramEnd"/>
    </w:p>
    <w:p w14:paraId="26B3ED09" w14:textId="77777777" w:rsidR="00870037" w:rsidRPr="000B1084" w:rsidRDefault="00870037" w:rsidP="00870037">
      <w:pPr>
        <w:pStyle w:val="ListParagraph"/>
        <w:numPr>
          <w:ilvl w:val="0"/>
          <w:numId w:val="45"/>
        </w:numPr>
        <w:spacing w:after="0"/>
        <w:rPr>
          <w:rFonts w:ascii="Times New Roman" w:hAnsi="Times New Roman" w:cs="Times New Roman"/>
          <w:sz w:val="24"/>
          <w:szCs w:val="24"/>
        </w:rPr>
      </w:pPr>
      <w:r>
        <w:rPr>
          <w:rFonts w:ascii="Times New Roman" w:hAnsi="Times New Roman" w:cs="Times New Roman"/>
          <w:sz w:val="24"/>
          <w:szCs w:val="24"/>
        </w:rPr>
        <w:t>E</w:t>
      </w:r>
      <w:r w:rsidRPr="000B1084">
        <w:rPr>
          <w:rFonts w:ascii="Times New Roman" w:hAnsi="Times New Roman" w:cs="Times New Roman"/>
          <w:sz w:val="24"/>
          <w:szCs w:val="24"/>
        </w:rPr>
        <w:t>nsur</w:t>
      </w:r>
      <w:r>
        <w:rPr>
          <w:rFonts w:ascii="Times New Roman" w:hAnsi="Times New Roman" w:cs="Times New Roman"/>
          <w:sz w:val="24"/>
          <w:szCs w:val="24"/>
        </w:rPr>
        <w:t>es</w:t>
      </w:r>
      <w:r w:rsidRPr="000B1084">
        <w:rPr>
          <w:rFonts w:ascii="Times New Roman" w:hAnsi="Times New Roman" w:cs="Times New Roman"/>
          <w:sz w:val="24"/>
          <w:szCs w:val="24"/>
        </w:rPr>
        <w:t xml:space="preserve"> SDS’s are received and </w:t>
      </w:r>
      <w:r>
        <w:rPr>
          <w:rFonts w:ascii="Times New Roman" w:hAnsi="Times New Roman" w:cs="Times New Roman"/>
          <w:sz w:val="24"/>
          <w:szCs w:val="24"/>
        </w:rPr>
        <w:t xml:space="preserve">forwarded to EHS for electronic </w:t>
      </w:r>
      <w:proofErr w:type="gramStart"/>
      <w:r>
        <w:rPr>
          <w:rFonts w:ascii="Times New Roman" w:hAnsi="Times New Roman" w:cs="Times New Roman"/>
          <w:sz w:val="24"/>
          <w:szCs w:val="24"/>
        </w:rPr>
        <w:t>input</w:t>
      </w:r>
      <w:proofErr w:type="gramEnd"/>
      <w:r>
        <w:rPr>
          <w:rFonts w:ascii="Times New Roman" w:hAnsi="Times New Roman" w:cs="Times New Roman"/>
          <w:sz w:val="24"/>
          <w:szCs w:val="24"/>
        </w:rPr>
        <w:t xml:space="preserve"> </w:t>
      </w:r>
    </w:p>
    <w:p w14:paraId="5F994058" w14:textId="77777777" w:rsidR="00870037" w:rsidRPr="000B1084" w:rsidRDefault="00870037" w:rsidP="00870037">
      <w:pPr>
        <w:spacing w:after="0"/>
        <w:rPr>
          <w:rFonts w:ascii="Times New Roman" w:hAnsi="Times New Roman" w:cs="Times New Roman"/>
          <w:b/>
          <w:bCs/>
          <w:sz w:val="24"/>
          <w:szCs w:val="24"/>
          <w:highlight w:val="yellow"/>
        </w:rPr>
      </w:pPr>
    </w:p>
    <w:p w14:paraId="15465427" w14:textId="77777777" w:rsidR="00870037" w:rsidRPr="000B1084" w:rsidRDefault="00870037" w:rsidP="00870037">
      <w:pPr>
        <w:spacing w:after="0"/>
        <w:rPr>
          <w:rFonts w:ascii="Times New Roman" w:hAnsi="Times New Roman" w:cs="Times New Roman"/>
          <w:sz w:val="24"/>
          <w:szCs w:val="24"/>
        </w:rPr>
      </w:pPr>
      <w:r w:rsidRPr="000B1084">
        <w:rPr>
          <w:rFonts w:ascii="Times New Roman" w:hAnsi="Times New Roman" w:cs="Times New Roman"/>
          <w:b/>
          <w:bCs/>
          <w:sz w:val="24"/>
          <w:szCs w:val="24"/>
        </w:rPr>
        <w:t xml:space="preserve">Department Manager </w:t>
      </w:r>
      <w:r w:rsidRPr="000B1084">
        <w:rPr>
          <w:rFonts w:ascii="Times New Roman" w:hAnsi="Times New Roman" w:cs="Times New Roman"/>
          <w:sz w:val="24"/>
          <w:szCs w:val="24"/>
        </w:rPr>
        <w:t>is responsible for the following:</w:t>
      </w:r>
    </w:p>
    <w:p w14:paraId="46170A06" w14:textId="77777777" w:rsidR="00870037" w:rsidRPr="000B1084" w:rsidRDefault="00870037" w:rsidP="00870037">
      <w:pPr>
        <w:pStyle w:val="ListParagraph"/>
        <w:numPr>
          <w:ilvl w:val="0"/>
          <w:numId w:val="45"/>
        </w:numPr>
        <w:spacing w:after="0"/>
        <w:rPr>
          <w:rFonts w:ascii="Times New Roman" w:hAnsi="Times New Roman" w:cs="Times New Roman"/>
          <w:sz w:val="24"/>
          <w:szCs w:val="24"/>
        </w:rPr>
      </w:pPr>
      <w:r w:rsidRPr="000B1084">
        <w:rPr>
          <w:rFonts w:ascii="Times New Roman" w:hAnsi="Times New Roman" w:cs="Times New Roman"/>
          <w:sz w:val="24"/>
          <w:szCs w:val="24"/>
        </w:rPr>
        <w:t xml:space="preserve">Ensures that Supervisors comply with the guidelines established by this </w:t>
      </w:r>
      <w:proofErr w:type="gramStart"/>
      <w:r w:rsidRPr="000B1084">
        <w:rPr>
          <w:rFonts w:ascii="Times New Roman" w:hAnsi="Times New Roman" w:cs="Times New Roman"/>
          <w:sz w:val="24"/>
          <w:szCs w:val="24"/>
        </w:rPr>
        <w:t>program</w:t>
      </w:r>
      <w:proofErr w:type="gramEnd"/>
    </w:p>
    <w:p w14:paraId="7CE8684F" w14:textId="77777777" w:rsidR="00870037" w:rsidRDefault="00870037" w:rsidP="00870037">
      <w:pPr>
        <w:pStyle w:val="ListParagraph"/>
        <w:numPr>
          <w:ilvl w:val="0"/>
          <w:numId w:val="45"/>
        </w:numPr>
        <w:spacing w:after="0"/>
        <w:rPr>
          <w:rFonts w:ascii="Times New Roman" w:hAnsi="Times New Roman" w:cs="Times New Roman"/>
          <w:sz w:val="24"/>
          <w:szCs w:val="24"/>
        </w:rPr>
      </w:pPr>
      <w:r w:rsidRPr="000B1084">
        <w:rPr>
          <w:rFonts w:ascii="Times New Roman" w:hAnsi="Times New Roman" w:cs="Times New Roman"/>
          <w:sz w:val="24"/>
          <w:szCs w:val="24"/>
        </w:rPr>
        <w:t xml:space="preserve">Notifies the EHS Officer / Professional when a new hazardous chemical is introduced that may impact HAZCOM </w:t>
      </w:r>
      <w:proofErr w:type="gramStart"/>
      <w:r w:rsidRPr="000B1084">
        <w:rPr>
          <w:rFonts w:ascii="Times New Roman" w:hAnsi="Times New Roman" w:cs="Times New Roman"/>
          <w:sz w:val="24"/>
          <w:szCs w:val="24"/>
        </w:rPr>
        <w:t>requirements</w:t>
      </w:r>
      <w:proofErr w:type="gramEnd"/>
    </w:p>
    <w:p w14:paraId="7AF6A09F" w14:textId="77777777" w:rsidR="00870037" w:rsidRPr="000B1084" w:rsidRDefault="00870037" w:rsidP="00870037">
      <w:pPr>
        <w:pStyle w:val="ListParagraph"/>
        <w:numPr>
          <w:ilvl w:val="0"/>
          <w:numId w:val="45"/>
        </w:numPr>
        <w:spacing w:after="0"/>
        <w:rPr>
          <w:rFonts w:ascii="Times New Roman" w:hAnsi="Times New Roman" w:cs="Times New Roman"/>
          <w:sz w:val="24"/>
          <w:szCs w:val="24"/>
        </w:rPr>
      </w:pPr>
      <w:r>
        <w:rPr>
          <w:rFonts w:ascii="Times New Roman" w:hAnsi="Times New Roman" w:cs="Times New Roman"/>
          <w:sz w:val="24"/>
          <w:szCs w:val="24"/>
        </w:rPr>
        <w:t>E</w:t>
      </w:r>
      <w:r w:rsidRPr="000B1084">
        <w:rPr>
          <w:rFonts w:ascii="Times New Roman" w:hAnsi="Times New Roman" w:cs="Times New Roman"/>
          <w:sz w:val="24"/>
          <w:szCs w:val="24"/>
        </w:rPr>
        <w:t>nsur</w:t>
      </w:r>
      <w:r>
        <w:rPr>
          <w:rFonts w:ascii="Times New Roman" w:hAnsi="Times New Roman" w:cs="Times New Roman"/>
          <w:sz w:val="24"/>
          <w:szCs w:val="24"/>
        </w:rPr>
        <w:t>es</w:t>
      </w:r>
      <w:r w:rsidRPr="000B1084">
        <w:rPr>
          <w:rFonts w:ascii="Times New Roman" w:hAnsi="Times New Roman" w:cs="Times New Roman"/>
          <w:sz w:val="24"/>
          <w:szCs w:val="24"/>
        </w:rPr>
        <w:t xml:space="preserve"> SDS’s are received and </w:t>
      </w:r>
      <w:r>
        <w:rPr>
          <w:rFonts w:ascii="Times New Roman" w:hAnsi="Times New Roman" w:cs="Times New Roman"/>
          <w:sz w:val="24"/>
          <w:szCs w:val="24"/>
        </w:rPr>
        <w:t xml:space="preserve">forwarded to EHS for electronic </w:t>
      </w:r>
      <w:proofErr w:type="gramStart"/>
      <w:r>
        <w:rPr>
          <w:rFonts w:ascii="Times New Roman" w:hAnsi="Times New Roman" w:cs="Times New Roman"/>
          <w:sz w:val="24"/>
          <w:szCs w:val="24"/>
        </w:rPr>
        <w:t>input</w:t>
      </w:r>
      <w:proofErr w:type="gramEnd"/>
      <w:r>
        <w:rPr>
          <w:rFonts w:ascii="Times New Roman" w:hAnsi="Times New Roman" w:cs="Times New Roman"/>
          <w:sz w:val="24"/>
          <w:szCs w:val="24"/>
        </w:rPr>
        <w:t xml:space="preserve"> </w:t>
      </w:r>
    </w:p>
    <w:p w14:paraId="627CF2C3" w14:textId="77777777" w:rsidR="00870037" w:rsidRPr="000B1084" w:rsidRDefault="00870037" w:rsidP="00870037">
      <w:pPr>
        <w:spacing w:after="0"/>
        <w:rPr>
          <w:rFonts w:ascii="Times New Roman" w:hAnsi="Times New Roman" w:cs="Times New Roman"/>
          <w:sz w:val="24"/>
          <w:szCs w:val="24"/>
        </w:rPr>
      </w:pPr>
    </w:p>
    <w:p w14:paraId="6E7A1E8B" w14:textId="77777777" w:rsidR="00870037" w:rsidRPr="000B1084" w:rsidRDefault="00870037" w:rsidP="00870037">
      <w:pPr>
        <w:spacing w:after="0"/>
        <w:rPr>
          <w:rFonts w:ascii="Times New Roman" w:hAnsi="Times New Roman" w:cs="Times New Roman"/>
          <w:b/>
          <w:bCs/>
          <w:sz w:val="24"/>
          <w:szCs w:val="24"/>
        </w:rPr>
      </w:pPr>
      <w:r w:rsidRPr="000B1084">
        <w:rPr>
          <w:rFonts w:ascii="Times New Roman" w:hAnsi="Times New Roman" w:cs="Times New Roman"/>
          <w:b/>
          <w:bCs/>
          <w:sz w:val="24"/>
          <w:szCs w:val="24"/>
        </w:rPr>
        <w:t xml:space="preserve">Department Supervisor </w:t>
      </w:r>
      <w:r w:rsidRPr="000B1084">
        <w:rPr>
          <w:rFonts w:ascii="Times New Roman" w:hAnsi="Times New Roman" w:cs="Times New Roman"/>
          <w:sz w:val="24"/>
          <w:szCs w:val="24"/>
        </w:rPr>
        <w:t>is responsible for the following:</w:t>
      </w:r>
    </w:p>
    <w:p w14:paraId="5DF2B66D" w14:textId="77777777" w:rsidR="00870037" w:rsidRPr="000B1084" w:rsidRDefault="00870037" w:rsidP="00870037">
      <w:pPr>
        <w:pStyle w:val="ListParagraph"/>
        <w:numPr>
          <w:ilvl w:val="0"/>
          <w:numId w:val="45"/>
        </w:numPr>
        <w:spacing w:after="0"/>
        <w:rPr>
          <w:rFonts w:ascii="Times New Roman" w:hAnsi="Times New Roman" w:cs="Times New Roman"/>
          <w:sz w:val="24"/>
          <w:szCs w:val="24"/>
        </w:rPr>
      </w:pPr>
      <w:r w:rsidRPr="000B1084">
        <w:rPr>
          <w:rFonts w:ascii="Times New Roman" w:hAnsi="Times New Roman" w:cs="Times New Roman"/>
          <w:sz w:val="24"/>
          <w:szCs w:val="24"/>
        </w:rPr>
        <w:t xml:space="preserve">Ensures that employees comply with the guidelines established by this </w:t>
      </w:r>
      <w:proofErr w:type="gramStart"/>
      <w:r w:rsidRPr="000B1084">
        <w:rPr>
          <w:rFonts w:ascii="Times New Roman" w:hAnsi="Times New Roman" w:cs="Times New Roman"/>
          <w:sz w:val="24"/>
          <w:szCs w:val="24"/>
        </w:rPr>
        <w:t>program</w:t>
      </w:r>
      <w:proofErr w:type="gramEnd"/>
    </w:p>
    <w:p w14:paraId="434D5E39" w14:textId="77777777" w:rsidR="00870037" w:rsidRPr="000B1084" w:rsidRDefault="00870037" w:rsidP="00870037">
      <w:pPr>
        <w:pStyle w:val="ListParagraph"/>
        <w:numPr>
          <w:ilvl w:val="0"/>
          <w:numId w:val="45"/>
        </w:numPr>
        <w:spacing w:after="0"/>
        <w:rPr>
          <w:rFonts w:ascii="Times New Roman" w:hAnsi="Times New Roman" w:cs="Times New Roman"/>
          <w:sz w:val="24"/>
          <w:szCs w:val="24"/>
        </w:rPr>
      </w:pPr>
      <w:r w:rsidRPr="000B1084">
        <w:rPr>
          <w:rFonts w:ascii="Times New Roman" w:hAnsi="Times New Roman" w:cs="Times New Roman"/>
          <w:sz w:val="24"/>
          <w:szCs w:val="24"/>
        </w:rPr>
        <w:t xml:space="preserve">Ensures that employees complete required </w:t>
      </w:r>
      <w:proofErr w:type="gramStart"/>
      <w:r w:rsidRPr="000B1084">
        <w:rPr>
          <w:rFonts w:ascii="Times New Roman" w:hAnsi="Times New Roman" w:cs="Times New Roman"/>
          <w:sz w:val="24"/>
          <w:szCs w:val="24"/>
        </w:rPr>
        <w:t>training</w:t>
      </w:r>
      <w:proofErr w:type="gramEnd"/>
    </w:p>
    <w:p w14:paraId="0A247665" w14:textId="77777777" w:rsidR="00870037" w:rsidRPr="000B1084" w:rsidRDefault="00870037" w:rsidP="00870037">
      <w:pPr>
        <w:pStyle w:val="ListParagraph"/>
        <w:numPr>
          <w:ilvl w:val="0"/>
          <w:numId w:val="45"/>
        </w:numPr>
        <w:spacing w:after="0"/>
        <w:rPr>
          <w:rFonts w:ascii="Times New Roman" w:hAnsi="Times New Roman" w:cs="Times New Roman"/>
          <w:sz w:val="24"/>
          <w:szCs w:val="24"/>
        </w:rPr>
      </w:pPr>
      <w:r>
        <w:rPr>
          <w:rFonts w:ascii="Times New Roman" w:hAnsi="Times New Roman" w:cs="Times New Roman"/>
          <w:sz w:val="24"/>
          <w:szCs w:val="24"/>
        </w:rPr>
        <w:t>E</w:t>
      </w:r>
      <w:r w:rsidRPr="000B1084">
        <w:rPr>
          <w:rFonts w:ascii="Times New Roman" w:hAnsi="Times New Roman" w:cs="Times New Roman"/>
          <w:sz w:val="24"/>
          <w:szCs w:val="24"/>
        </w:rPr>
        <w:t>nsur</w:t>
      </w:r>
      <w:r>
        <w:rPr>
          <w:rFonts w:ascii="Times New Roman" w:hAnsi="Times New Roman" w:cs="Times New Roman"/>
          <w:sz w:val="24"/>
          <w:szCs w:val="24"/>
        </w:rPr>
        <w:t>es</w:t>
      </w:r>
      <w:r w:rsidRPr="000B1084">
        <w:rPr>
          <w:rFonts w:ascii="Times New Roman" w:hAnsi="Times New Roman" w:cs="Times New Roman"/>
          <w:sz w:val="24"/>
          <w:szCs w:val="24"/>
        </w:rPr>
        <w:t xml:space="preserve"> SDS’s are received and </w:t>
      </w:r>
      <w:r>
        <w:rPr>
          <w:rFonts w:ascii="Times New Roman" w:hAnsi="Times New Roman" w:cs="Times New Roman"/>
          <w:sz w:val="24"/>
          <w:szCs w:val="24"/>
        </w:rPr>
        <w:t xml:space="preserve">forwarded to EHS for electronic </w:t>
      </w:r>
      <w:proofErr w:type="gramStart"/>
      <w:r>
        <w:rPr>
          <w:rFonts w:ascii="Times New Roman" w:hAnsi="Times New Roman" w:cs="Times New Roman"/>
          <w:sz w:val="24"/>
          <w:szCs w:val="24"/>
        </w:rPr>
        <w:t>input</w:t>
      </w:r>
      <w:proofErr w:type="gramEnd"/>
      <w:r>
        <w:rPr>
          <w:rFonts w:ascii="Times New Roman" w:hAnsi="Times New Roman" w:cs="Times New Roman"/>
          <w:sz w:val="24"/>
          <w:szCs w:val="24"/>
        </w:rPr>
        <w:t xml:space="preserve"> </w:t>
      </w:r>
    </w:p>
    <w:p w14:paraId="33DEB152" w14:textId="77777777" w:rsidR="00870037" w:rsidRDefault="00870037" w:rsidP="00870037">
      <w:pPr>
        <w:pStyle w:val="ListParagraph"/>
        <w:numPr>
          <w:ilvl w:val="0"/>
          <w:numId w:val="45"/>
        </w:numPr>
        <w:spacing w:after="0"/>
        <w:rPr>
          <w:rFonts w:ascii="Times New Roman" w:hAnsi="Times New Roman" w:cs="Times New Roman"/>
          <w:sz w:val="24"/>
          <w:szCs w:val="24"/>
        </w:rPr>
      </w:pPr>
      <w:r w:rsidRPr="000B1084">
        <w:rPr>
          <w:rFonts w:ascii="Times New Roman" w:hAnsi="Times New Roman" w:cs="Times New Roman"/>
          <w:sz w:val="24"/>
          <w:szCs w:val="24"/>
        </w:rPr>
        <w:t>Ensur</w:t>
      </w:r>
      <w:r>
        <w:rPr>
          <w:rFonts w:ascii="Times New Roman" w:hAnsi="Times New Roman" w:cs="Times New Roman"/>
          <w:sz w:val="24"/>
          <w:szCs w:val="24"/>
        </w:rPr>
        <w:t>es</w:t>
      </w:r>
      <w:r w:rsidRPr="000B1084">
        <w:rPr>
          <w:rFonts w:ascii="Times New Roman" w:hAnsi="Times New Roman" w:cs="Times New Roman"/>
          <w:sz w:val="24"/>
          <w:szCs w:val="24"/>
        </w:rPr>
        <w:t xml:space="preserve"> chemicals are labeled and stored </w:t>
      </w:r>
      <w:proofErr w:type="gramStart"/>
      <w:r w:rsidRPr="000B1084">
        <w:rPr>
          <w:rFonts w:ascii="Times New Roman" w:hAnsi="Times New Roman" w:cs="Times New Roman"/>
          <w:sz w:val="24"/>
          <w:szCs w:val="24"/>
        </w:rPr>
        <w:t>properly</w:t>
      </w:r>
      <w:proofErr w:type="gramEnd"/>
    </w:p>
    <w:p w14:paraId="01456C36" w14:textId="77777777" w:rsidR="00870037" w:rsidRPr="000B1084" w:rsidRDefault="00870037" w:rsidP="00870037">
      <w:pPr>
        <w:pStyle w:val="ListParagraph"/>
        <w:numPr>
          <w:ilvl w:val="0"/>
          <w:numId w:val="45"/>
        </w:numPr>
        <w:spacing w:after="0"/>
        <w:rPr>
          <w:rFonts w:ascii="Times New Roman" w:hAnsi="Times New Roman" w:cs="Times New Roman"/>
          <w:sz w:val="24"/>
          <w:szCs w:val="24"/>
        </w:rPr>
      </w:pPr>
      <w:r w:rsidRPr="000B1084">
        <w:rPr>
          <w:rFonts w:ascii="Times New Roman" w:hAnsi="Times New Roman" w:cs="Times New Roman"/>
          <w:sz w:val="24"/>
          <w:szCs w:val="24"/>
        </w:rPr>
        <w:t xml:space="preserve">Ensures that </w:t>
      </w:r>
      <w:r>
        <w:rPr>
          <w:rFonts w:ascii="Times New Roman" w:hAnsi="Times New Roman" w:cs="Times New Roman"/>
          <w:sz w:val="24"/>
          <w:szCs w:val="24"/>
        </w:rPr>
        <w:t>employees</w:t>
      </w:r>
      <w:r w:rsidRPr="000B1084">
        <w:rPr>
          <w:rFonts w:ascii="Times New Roman" w:hAnsi="Times New Roman" w:cs="Times New Roman"/>
          <w:sz w:val="24"/>
          <w:szCs w:val="24"/>
        </w:rPr>
        <w:t xml:space="preserve"> receive </w:t>
      </w:r>
      <w:r>
        <w:rPr>
          <w:rFonts w:ascii="Times New Roman" w:hAnsi="Times New Roman" w:cs="Times New Roman"/>
          <w:sz w:val="24"/>
          <w:szCs w:val="24"/>
        </w:rPr>
        <w:t>work specific</w:t>
      </w:r>
      <w:r w:rsidRPr="000B1084">
        <w:rPr>
          <w:rFonts w:ascii="Times New Roman" w:hAnsi="Times New Roman" w:cs="Times New Roman"/>
          <w:sz w:val="24"/>
          <w:szCs w:val="24"/>
        </w:rPr>
        <w:t xml:space="preserve"> </w:t>
      </w:r>
      <w:proofErr w:type="gramStart"/>
      <w:r w:rsidRPr="000B1084">
        <w:rPr>
          <w:rFonts w:ascii="Times New Roman" w:hAnsi="Times New Roman" w:cs="Times New Roman"/>
          <w:sz w:val="24"/>
          <w:szCs w:val="24"/>
        </w:rPr>
        <w:t>training</w:t>
      </w:r>
      <w:proofErr w:type="gramEnd"/>
    </w:p>
    <w:p w14:paraId="5F5509CA" w14:textId="77777777" w:rsidR="00870037" w:rsidRPr="000B1084" w:rsidRDefault="00870037" w:rsidP="00870037">
      <w:pPr>
        <w:pStyle w:val="ListParagraph"/>
        <w:numPr>
          <w:ilvl w:val="0"/>
          <w:numId w:val="45"/>
        </w:numPr>
        <w:spacing w:after="0"/>
        <w:rPr>
          <w:rFonts w:ascii="Times New Roman" w:hAnsi="Times New Roman" w:cs="Times New Roman"/>
          <w:sz w:val="24"/>
          <w:szCs w:val="24"/>
        </w:rPr>
      </w:pPr>
      <w:r w:rsidRPr="000B1084">
        <w:rPr>
          <w:rFonts w:ascii="Times New Roman" w:hAnsi="Times New Roman" w:cs="Times New Roman"/>
          <w:sz w:val="24"/>
          <w:szCs w:val="24"/>
        </w:rPr>
        <w:t xml:space="preserve">Notifies the EHS Officer / Professional when a new hazardous chemical is introduced that may impact HAZCOM </w:t>
      </w:r>
      <w:proofErr w:type="gramStart"/>
      <w:r w:rsidRPr="000B1084">
        <w:rPr>
          <w:rFonts w:ascii="Times New Roman" w:hAnsi="Times New Roman" w:cs="Times New Roman"/>
          <w:sz w:val="24"/>
          <w:szCs w:val="24"/>
        </w:rPr>
        <w:t>requirements</w:t>
      </w:r>
      <w:proofErr w:type="gramEnd"/>
      <w:r w:rsidRPr="000B1084">
        <w:rPr>
          <w:rFonts w:ascii="Times New Roman" w:hAnsi="Times New Roman" w:cs="Times New Roman"/>
          <w:sz w:val="24"/>
          <w:szCs w:val="24"/>
        </w:rPr>
        <w:t xml:space="preserve"> </w:t>
      </w:r>
    </w:p>
    <w:p w14:paraId="5C6570BC" w14:textId="77777777" w:rsidR="00870037" w:rsidRPr="000B1084" w:rsidRDefault="00870037" w:rsidP="00870037">
      <w:pPr>
        <w:spacing w:after="0"/>
        <w:rPr>
          <w:rFonts w:ascii="Times New Roman" w:hAnsi="Times New Roman" w:cs="Times New Roman"/>
          <w:sz w:val="24"/>
          <w:szCs w:val="24"/>
        </w:rPr>
      </w:pPr>
    </w:p>
    <w:p w14:paraId="3AA2C63F" w14:textId="77777777" w:rsidR="00870037" w:rsidRPr="000B1084" w:rsidRDefault="00870037" w:rsidP="00870037">
      <w:pPr>
        <w:spacing w:after="0"/>
        <w:rPr>
          <w:rFonts w:ascii="Times New Roman" w:hAnsi="Times New Roman" w:cs="Times New Roman"/>
          <w:sz w:val="24"/>
          <w:szCs w:val="24"/>
        </w:rPr>
      </w:pPr>
      <w:r w:rsidRPr="000B1084">
        <w:rPr>
          <w:rFonts w:ascii="Times New Roman" w:hAnsi="Times New Roman" w:cs="Times New Roman"/>
          <w:b/>
          <w:bCs/>
          <w:sz w:val="24"/>
          <w:szCs w:val="24"/>
        </w:rPr>
        <w:t>Employees</w:t>
      </w:r>
      <w:r w:rsidRPr="000B1084">
        <w:rPr>
          <w:rFonts w:ascii="Times New Roman" w:hAnsi="Times New Roman" w:cs="Times New Roman"/>
          <w:sz w:val="24"/>
          <w:szCs w:val="24"/>
        </w:rPr>
        <w:t xml:space="preserve"> are responsible for the following:</w:t>
      </w:r>
    </w:p>
    <w:p w14:paraId="119C3296" w14:textId="77777777" w:rsidR="00870037" w:rsidRPr="000B1084" w:rsidRDefault="00870037" w:rsidP="00870037">
      <w:pPr>
        <w:pStyle w:val="ListParagraph"/>
        <w:numPr>
          <w:ilvl w:val="0"/>
          <w:numId w:val="43"/>
        </w:numPr>
        <w:spacing w:after="0"/>
        <w:rPr>
          <w:rFonts w:ascii="Times New Roman" w:hAnsi="Times New Roman" w:cs="Times New Roman"/>
          <w:sz w:val="24"/>
          <w:szCs w:val="24"/>
        </w:rPr>
      </w:pPr>
      <w:r w:rsidRPr="000B1084">
        <w:rPr>
          <w:rFonts w:ascii="Times New Roman" w:hAnsi="Times New Roman" w:cs="Times New Roman"/>
          <w:sz w:val="24"/>
          <w:szCs w:val="24"/>
        </w:rPr>
        <w:t xml:space="preserve">Complies with this </w:t>
      </w:r>
      <w:proofErr w:type="gramStart"/>
      <w:r w:rsidRPr="000B1084">
        <w:rPr>
          <w:rFonts w:ascii="Times New Roman" w:hAnsi="Times New Roman" w:cs="Times New Roman"/>
          <w:sz w:val="24"/>
          <w:szCs w:val="24"/>
        </w:rPr>
        <w:t>program</w:t>
      </w:r>
      <w:proofErr w:type="gramEnd"/>
    </w:p>
    <w:p w14:paraId="304D53D9" w14:textId="77777777" w:rsidR="00870037" w:rsidRPr="000B1084" w:rsidRDefault="00870037" w:rsidP="00870037">
      <w:pPr>
        <w:pStyle w:val="ListParagraph"/>
        <w:numPr>
          <w:ilvl w:val="0"/>
          <w:numId w:val="43"/>
        </w:numPr>
        <w:spacing w:after="0"/>
        <w:rPr>
          <w:rFonts w:ascii="Times New Roman" w:hAnsi="Times New Roman" w:cs="Times New Roman"/>
          <w:sz w:val="24"/>
          <w:szCs w:val="24"/>
        </w:rPr>
      </w:pPr>
      <w:r w:rsidRPr="000B1084">
        <w:rPr>
          <w:rFonts w:ascii="Times New Roman" w:hAnsi="Times New Roman" w:cs="Times New Roman"/>
          <w:sz w:val="24"/>
          <w:szCs w:val="24"/>
        </w:rPr>
        <w:t xml:space="preserve">Completes required </w:t>
      </w:r>
      <w:proofErr w:type="gramStart"/>
      <w:r w:rsidRPr="000B1084">
        <w:rPr>
          <w:rFonts w:ascii="Times New Roman" w:hAnsi="Times New Roman" w:cs="Times New Roman"/>
          <w:sz w:val="24"/>
          <w:szCs w:val="24"/>
        </w:rPr>
        <w:t>training</w:t>
      </w:r>
      <w:proofErr w:type="gramEnd"/>
      <w:r w:rsidRPr="000B1084">
        <w:rPr>
          <w:rFonts w:ascii="Times New Roman" w:hAnsi="Times New Roman" w:cs="Times New Roman"/>
          <w:sz w:val="24"/>
          <w:szCs w:val="24"/>
        </w:rPr>
        <w:t xml:space="preserve"> </w:t>
      </w:r>
    </w:p>
    <w:p w14:paraId="21967DE1" w14:textId="77777777" w:rsidR="00870037" w:rsidRPr="000B1084" w:rsidRDefault="00870037" w:rsidP="00870037">
      <w:pPr>
        <w:pStyle w:val="ListParagraph"/>
        <w:numPr>
          <w:ilvl w:val="0"/>
          <w:numId w:val="43"/>
        </w:numPr>
        <w:spacing w:after="0"/>
        <w:rPr>
          <w:rFonts w:ascii="Times New Roman" w:hAnsi="Times New Roman" w:cs="Times New Roman"/>
          <w:sz w:val="24"/>
          <w:szCs w:val="24"/>
        </w:rPr>
      </w:pPr>
      <w:r w:rsidRPr="000B1084">
        <w:rPr>
          <w:rFonts w:ascii="Times New Roman" w:hAnsi="Times New Roman" w:cs="Times New Roman"/>
          <w:sz w:val="24"/>
          <w:szCs w:val="24"/>
        </w:rPr>
        <w:t xml:space="preserve">Appropriately uses, maintains, and disposes of hazardous </w:t>
      </w:r>
      <w:proofErr w:type="gramStart"/>
      <w:r w:rsidRPr="000B1084">
        <w:rPr>
          <w:rFonts w:ascii="Times New Roman" w:hAnsi="Times New Roman" w:cs="Times New Roman"/>
          <w:sz w:val="24"/>
          <w:szCs w:val="24"/>
        </w:rPr>
        <w:t>chemicals</w:t>
      </w:r>
      <w:proofErr w:type="gramEnd"/>
    </w:p>
    <w:p w14:paraId="2567F69C" w14:textId="77777777" w:rsidR="00870037" w:rsidRPr="000B1084" w:rsidRDefault="00870037" w:rsidP="00870037">
      <w:pPr>
        <w:pStyle w:val="ListParagraph"/>
        <w:numPr>
          <w:ilvl w:val="0"/>
          <w:numId w:val="43"/>
        </w:numPr>
        <w:spacing w:after="0"/>
        <w:rPr>
          <w:rFonts w:ascii="Times New Roman" w:hAnsi="Times New Roman" w:cs="Times New Roman"/>
          <w:sz w:val="24"/>
          <w:szCs w:val="24"/>
        </w:rPr>
      </w:pPr>
      <w:r w:rsidRPr="000B1084">
        <w:rPr>
          <w:rFonts w:ascii="Times New Roman" w:hAnsi="Times New Roman" w:cs="Times New Roman"/>
          <w:sz w:val="24"/>
          <w:szCs w:val="24"/>
        </w:rPr>
        <w:t xml:space="preserve">Notifies the supervisor/manager of concerns or problems with hazardous chemicals being used or stored around work </w:t>
      </w:r>
      <w:proofErr w:type="gramStart"/>
      <w:r w:rsidRPr="000B1084">
        <w:rPr>
          <w:rFonts w:ascii="Times New Roman" w:hAnsi="Times New Roman" w:cs="Times New Roman"/>
          <w:sz w:val="24"/>
          <w:szCs w:val="24"/>
        </w:rPr>
        <w:t>area</w:t>
      </w:r>
      <w:proofErr w:type="gramEnd"/>
    </w:p>
    <w:p w14:paraId="206C784B" w14:textId="77777777" w:rsidR="00870037" w:rsidRPr="000B1084" w:rsidRDefault="00870037" w:rsidP="00870037">
      <w:pPr>
        <w:autoSpaceDE w:val="0"/>
        <w:autoSpaceDN w:val="0"/>
        <w:adjustRightInd w:val="0"/>
        <w:spacing w:after="0" w:line="240" w:lineRule="auto"/>
        <w:rPr>
          <w:rFonts w:ascii="Times New Roman" w:eastAsia="Times New Roman" w:hAnsi="Times New Roman" w:cs="Times New Roman"/>
          <w:bCs/>
          <w:sz w:val="24"/>
          <w:szCs w:val="24"/>
        </w:rPr>
      </w:pPr>
    </w:p>
    <w:p w14:paraId="7C4FA2DE" w14:textId="77777777" w:rsidR="00870037" w:rsidRPr="000B1084" w:rsidRDefault="00870037" w:rsidP="00870037">
      <w:pPr>
        <w:spacing w:after="0"/>
        <w:rPr>
          <w:rFonts w:ascii="Times New Roman" w:hAnsi="Times New Roman" w:cs="Times New Roman"/>
          <w:b/>
          <w:bCs/>
          <w:sz w:val="24"/>
          <w:szCs w:val="24"/>
        </w:rPr>
      </w:pPr>
      <w:r w:rsidRPr="000B1084">
        <w:rPr>
          <w:rFonts w:ascii="Times New Roman" w:hAnsi="Times New Roman" w:cs="Times New Roman"/>
          <w:b/>
          <w:bCs/>
          <w:sz w:val="24"/>
          <w:szCs w:val="24"/>
        </w:rPr>
        <w:t xml:space="preserve">Contractors </w:t>
      </w:r>
      <w:r w:rsidRPr="000B1084">
        <w:rPr>
          <w:rFonts w:ascii="Times New Roman" w:hAnsi="Times New Roman" w:cs="Times New Roman"/>
          <w:sz w:val="24"/>
          <w:szCs w:val="24"/>
        </w:rPr>
        <w:t>are responsible for the following:</w:t>
      </w:r>
    </w:p>
    <w:p w14:paraId="162825BF" w14:textId="77777777" w:rsidR="00870037" w:rsidRDefault="00870037" w:rsidP="00870037">
      <w:pPr>
        <w:pStyle w:val="ListParagraph"/>
        <w:numPr>
          <w:ilvl w:val="0"/>
          <w:numId w:val="50"/>
        </w:numPr>
        <w:spacing w:after="0"/>
        <w:rPr>
          <w:rFonts w:ascii="Times New Roman" w:hAnsi="Times New Roman" w:cs="Times New Roman"/>
          <w:sz w:val="24"/>
          <w:szCs w:val="24"/>
        </w:rPr>
      </w:pPr>
      <w:r w:rsidRPr="000B1084">
        <w:rPr>
          <w:rFonts w:ascii="Times New Roman" w:hAnsi="Times New Roman" w:cs="Times New Roman"/>
          <w:sz w:val="24"/>
          <w:szCs w:val="24"/>
        </w:rPr>
        <w:t>All contractors hired at FSU shall have their own written HAZCOM program that fulfills all regulatory requirements or follow</w:t>
      </w:r>
      <w:r>
        <w:rPr>
          <w:rFonts w:ascii="Times New Roman" w:hAnsi="Times New Roman" w:cs="Times New Roman"/>
          <w:sz w:val="24"/>
          <w:szCs w:val="24"/>
        </w:rPr>
        <w:t>s</w:t>
      </w:r>
      <w:r w:rsidRPr="000B1084">
        <w:rPr>
          <w:rFonts w:ascii="Times New Roman" w:hAnsi="Times New Roman" w:cs="Times New Roman"/>
          <w:sz w:val="24"/>
          <w:szCs w:val="24"/>
        </w:rPr>
        <w:t xml:space="preserve"> the guidance in this </w:t>
      </w:r>
      <w:proofErr w:type="gramStart"/>
      <w:r w:rsidRPr="000B1084">
        <w:rPr>
          <w:rFonts w:ascii="Times New Roman" w:hAnsi="Times New Roman" w:cs="Times New Roman"/>
          <w:sz w:val="24"/>
          <w:szCs w:val="24"/>
        </w:rPr>
        <w:t>program</w:t>
      </w:r>
      <w:proofErr w:type="gramEnd"/>
    </w:p>
    <w:p w14:paraId="1D3CD70C" w14:textId="77777777" w:rsidR="00870037" w:rsidRDefault="00870037" w:rsidP="00870037">
      <w:pPr>
        <w:pStyle w:val="ListParagraph"/>
        <w:numPr>
          <w:ilvl w:val="0"/>
          <w:numId w:val="50"/>
        </w:numPr>
        <w:spacing w:after="0"/>
        <w:rPr>
          <w:rFonts w:ascii="Times New Roman" w:hAnsi="Times New Roman" w:cs="Times New Roman"/>
          <w:sz w:val="24"/>
          <w:szCs w:val="24"/>
        </w:rPr>
      </w:pPr>
      <w:r>
        <w:rPr>
          <w:rFonts w:ascii="Times New Roman" w:hAnsi="Times New Roman" w:cs="Times New Roman"/>
          <w:sz w:val="24"/>
          <w:szCs w:val="24"/>
        </w:rPr>
        <w:t xml:space="preserve">Being informed by the EHS Officer / Professional of identified health and safety hazards within their projected work area and be provided a copy of this programs and the associated </w:t>
      </w:r>
      <w:proofErr w:type="gramStart"/>
      <w:r>
        <w:rPr>
          <w:rFonts w:ascii="Times New Roman" w:hAnsi="Times New Roman" w:cs="Times New Roman"/>
          <w:sz w:val="24"/>
          <w:szCs w:val="24"/>
        </w:rPr>
        <w:t>procedures</w:t>
      </w:r>
      <w:proofErr w:type="gramEnd"/>
    </w:p>
    <w:p w14:paraId="4212A5DA" w14:textId="77777777" w:rsidR="00870037" w:rsidRDefault="00870037" w:rsidP="00870037">
      <w:pPr>
        <w:pStyle w:val="ListParagraph"/>
        <w:numPr>
          <w:ilvl w:val="0"/>
          <w:numId w:val="50"/>
        </w:numPr>
        <w:spacing w:after="0"/>
        <w:rPr>
          <w:rFonts w:ascii="Times New Roman" w:hAnsi="Times New Roman" w:cs="Times New Roman"/>
          <w:sz w:val="24"/>
          <w:szCs w:val="24"/>
        </w:rPr>
      </w:pPr>
      <w:r>
        <w:rPr>
          <w:rFonts w:ascii="Times New Roman" w:hAnsi="Times New Roman" w:cs="Times New Roman"/>
          <w:sz w:val="24"/>
          <w:szCs w:val="24"/>
        </w:rPr>
        <w:t xml:space="preserve">Being provided with information regarding the hazardous chemicals they could reasonably be expected to come into contact within the course of their work and given access to SDS information for those </w:t>
      </w:r>
      <w:proofErr w:type="gramStart"/>
      <w:r>
        <w:rPr>
          <w:rFonts w:ascii="Times New Roman" w:hAnsi="Times New Roman" w:cs="Times New Roman"/>
          <w:sz w:val="24"/>
          <w:szCs w:val="24"/>
        </w:rPr>
        <w:t>chemicals</w:t>
      </w:r>
      <w:proofErr w:type="gramEnd"/>
    </w:p>
    <w:p w14:paraId="60716267" w14:textId="77777777" w:rsidR="00870037" w:rsidRPr="004316AD" w:rsidRDefault="00870037" w:rsidP="00870037">
      <w:pPr>
        <w:pStyle w:val="ListParagraph"/>
        <w:numPr>
          <w:ilvl w:val="0"/>
          <w:numId w:val="50"/>
        </w:numPr>
        <w:spacing w:after="0"/>
        <w:rPr>
          <w:rFonts w:ascii="Times New Roman" w:hAnsi="Times New Roman" w:cs="Times New Roman"/>
          <w:sz w:val="24"/>
          <w:szCs w:val="24"/>
        </w:rPr>
      </w:pPr>
      <w:r>
        <w:rPr>
          <w:rFonts w:ascii="Times New Roman" w:hAnsi="Times New Roman" w:cs="Times New Roman"/>
          <w:sz w:val="24"/>
          <w:szCs w:val="24"/>
        </w:rPr>
        <w:t>All Contractors/Contracted Personnel shall provide to the EHS Officer / Personnel an SDS for each hazardous substance they bring into the workplace to which department employees could be exposed.</w:t>
      </w:r>
    </w:p>
    <w:p w14:paraId="78D8EAD2" w14:textId="77777777" w:rsidR="00870037" w:rsidRPr="000B1084" w:rsidRDefault="00870037" w:rsidP="00870037">
      <w:pPr>
        <w:autoSpaceDE w:val="0"/>
        <w:autoSpaceDN w:val="0"/>
        <w:adjustRightInd w:val="0"/>
        <w:spacing w:after="0" w:line="240" w:lineRule="auto"/>
        <w:rPr>
          <w:rFonts w:ascii="Times New Roman" w:eastAsia="Times New Roman" w:hAnsi="Times New Roman" w:cs="Times New Roman"/>
          <w:bCs/>
          <w:sz w:val="24"/>
          <w:szCs w:val="24"/>
        </w:rPr>
      </w:pPr>
    </w:p>
    <w:p w14:paraId="34B57F96" w14:textId="77777777" w:rsidR="00870037" w:rsidRPr="000B1084" w:rsidRDefault="00870037" w:rsidP="00870037">
      <w:pPr>
        <w:autoSpaceDE w:val="0"/>
        <w:autoSpaceDN w:val="0"/>
        <w:adjustRightInd w:val="0"/>
        <w:spacing w:after="0" w:line="240" w:lineRule="auto"/>
        <w:jc w:val="center"/>
        <w:rPr>
          <w:rFonts w:ascii="Times New Roman" w:eastAsia="Times New Roman" w:hAnsi="Times New Roman" w:cs="Times New Roman"/>
          <w:b/>
          <w:sz w:val="28"/>
          <w:szCs w:val="28"/>
        </w:rPr>
      </w:pPr>
      <w:r w:rsidRPr="000B1084">
        <w:rPr>
          <w:rFonts w:ascii="Times New Roman" w:eastAsia="Times New Roman" w:hAnsi="Times New Roman" w:cs="Times New Roman"/>
          <w:b/>
          <w:sz w:val="28"/>
          <w:szCs w:val="28"/>
        </w:rPr>
        <w:lastRenderedPageBreak/>
        <w:t>Implementation</w:t>
      </w:r>
    </w:p>
    <w:p w14:paraId="31EC7CBA" w14:textId="77777777" w:rsidR="00870037" w:rsidRPr="000B1084" w:rsidRDefault="00870037" w:rsidP="00870037">
      <w:pPr>
        <w:autoSpaceDE w:val="0"/>
        <w:autoSpaceDN w:val="0"/>
        <w:adjustRightInd w:val="0"/>
        <w:spacing w:after="0" w:line="240" w:lineRule="auto"/>
        <w:rPr>
          <w:rFonts w:ascii="Times New Roman" w:eastAsia="Times New Roman" w:hAnsi="Times New Roman" w:cs="Times New Roman"/>
          <w:b/>
          <w:sz w:val="24"/>
          <w:szCs w:val="24"/>
        </w:rPr>
      </w:pPr>
    </w:p>
    <w:p w14:paraId="5879C03D" w14:textId="77777777" w:rsidR="00870037" w:rsidRPr="000B1084" w:rsidRDefault="00870037" w:rsidP="00870037">
      <w:pPr>
        <w:spacing w:after="0" w:line="240" w:lineRule="auto"/>
        <w:rPr>
          <w:rFonts w:ascii="Times New Roman" w:hAnsi="Times New Roman" w:cs="Times New Roman"/>
          <w:b/>
          <w:bCs/>
          <w:sz w:val="24"/>
          <w:szCs w:val="24"/>
        </w:rPr>
      </w:pPr>
      <w:r w:rsidRPr="000B1084">
        <w:rPr>
          <w:rFonts w:ascii="Times New Roman" w:hAnsi="Times New Roman" w:cs="Times New Roman"/>
          <w:b/>
          <w:bCs/>
          <w:sz w:val="24"/>
          <w:szCs w:val="24"/>
        </w:rPr>
        <w:t>Hazardous Chemical Evaluation</w:t>
      </w:r>
    </w:p>
    <w:p w14:paraId="51D0C7BD" w14:textId="77777777" w:rsidR="00870037" w:rsidRPr="001E0651" w:rsidRDefault="00870037" w:rsidP="008700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Department Manager or designee and the EHS Officer / Professional shall evaluate the use of chemicals to determine the potential hazards associated with the work.  The hazard evaluation will include the chemical or combination of chemicals that will be used in the work, as well as other materials that will be used near the work. </w:t>
      </w:r>
    </w:p>
    <w:p w14:paraId="518B86DC" w14:textId="77777777" w:rsidR="00870037" w:rsidRPr="000B1084" w:rsidRDefault="00870037" w:rsidP="00870037">
      <w:pPr>
        <w:spacing w:after="0" w:line="240" w:lineRule="auto"/>
        <w:rPr>
          <w:rFonts w:ascii="Times New Roman" w:hAnsi="Times New Roman" w:cs="Times New Roman"/>
          <w:b/>
          <w:bCs/>
          <w:sz w:val="24"/>
          <w:szCs w:val="24"/>
        </w:rPr>
      </w:pPr>
    </w:p>
    <w:p w14:paraId="70C180A8" w14:textId="77777777" w:rsidR="00870037" w:rsidRPr="000B1084" w:rsidRDefault="00870037" w:rsidP="0087003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Hazardous </w:t>
      </w:r>
      <w:r w:rsidRPr="000B1084">
        <w:rPr>
          <w:rFonts w:ascii="Times New Roman" w:hAnsi="Times New Roman" w:cs="Times New Roman"/>
          <w:b/>
          <w:bCs/>
          <w:sz w:val="24"/>
          <w:szCs w:val="24"/>
        </w:rPr>
        <w:t>Chemical Inventory List</w:t>
      </w:r>
    </w:p>
    <w:p w14:paraId="4A71ABF6" w14:textId="77777777" w:rsidR="00870037" w:rsidRPr="000B1084" w:rsidRDefault="00870037" w:rsidP="00870037">
      <w:pPr>
        <w:spacing w:after="0" w:line="240" w:lineRule="auto"/>
        <w:rPr>
          <w:rFonts w:ascii="Times New Roman" w:hAnsi="Times New Roman" w:cs="Times New Roman"/>
          <w:sz w:val="24"/>
          <w:szCs w:val="24"/>
        </w:rPr>
      </w:pPr>
      <w:r w:rsidRPr="000B1084">
        <w:rPr>
          <w:rFonts w:ascii="Times New Roman" w:hAnsi="Times New Roman" w:cs="Times New Roman"/>
          <w:sz w:val="24"/>
          <w:szCs w:val="24"/>
        </w:rPr>
        <w:t xml:space="preserve">The EHS Officer / Professional will maintain and periodically update a </w:t>
      </w:r>
      <w:r>
        <w:rPr>
          <w:rFonts w:ascii="Times New Roman" w:hAnsi="Times New Roman" w:cs="Times New Roman"/>
          <w:sz w:val="24"/>
          <w:szCs w:val="24"/>
        </w:rPr>
        <w:t>l</w:t>
      </w:r>
      <w:r w:rsidRPr="000B1084">
        <w:rPr>
          <w:rFonts w:ascii="Times New Roman" w:hAnsi="Times New Roman" w:cs="Times New Roman"/>
          <w:sz w:val="24"/>
          <w:szCs w:val="24"/>
        </w:rPr>
        <w:t>ist of all hazardous substances used or stored at the university and each substance that employees can be reasonably anticipated to encounter while performing their job duties.</w:t>
      </w:r>
      <w:r>
        <w:rPr>
          <w:rFonts w:ascii="Times New Roman" w:hAnsi="Times New Roman" w:cs="Times New Roman"/>
          <w:sz w:val="24"/>
          <w:szCs w:val="24"/>
        </w:rPr>
        <w:t xml:space="preserve">  </w:t>
      </w:r>
      <w:r w:rsidRPr="000B1084">
        <w:rPr>
          <w:rFonts w:ascii="Times New Roman" w:hAnsi="Times New Roman" w:cs="Times New Roman"/>
          <w:sz w:val="24"/>
          <w:szCs w:val="24"/>
        </w:rPr>
        <w:t>The Hazardous Chemical Inventory List shall include the following information:</w:t>
      </w:r>
    </w:p>
    <w:p w14:paraId="05DECAD2" w14:textId="77777777" w:rsidR="00870037" w:rsidRPr="000B1084" w:rsidRDefault="00870037" w:rsidP="00870037">
      <w:pPr>
        <w:pStyle w:val="ListParagraph"/>
        <w:numPr>
          <w:ilvl w:val="0"/>
          <w:numId w:val="51"/>
        </w:numPr>
        <w:spacing w:after="0" w:line="240" w:lineRule="auto"/>
        <w:rPr>
          <w:rFonts w:ascii="Times New Roman" w:hAnsi="Times New Roman" w:cs="Times New Roman"/>
          <w:sz w:val="24"/>
          <w:szCs w:val="24"/>
        </w:rPr>
      </w:pPr>
      <w:r w:rsidRPr="000B1084">
        <w:rPr>
          <w:rFonts w:ascii="Times New Roman" w:hAnsi="Times New Roman" w:cs="Times New Roman"/>
          <w:sz w:val="24"/>
          <w:szCs w:val="24"/>
        </w:rPr>
        <w:t xml:space="preserve">Building </w:t>
      </w:r>
      <w:r>
        <w:rPr>
          <w:rFonts w:ascii="Times New Roman" w:hAnsi="Times New Roman" w:cs="Times New Roman"/>
          <w:sz w:val="24"/>
          <w:szCs w:val="24"/>
        </w:rPr>
        <w:t>N</w:t>
      </w:r>
      <w:r w:rsidRPr="000B1084">
        <w:rPr>
          <w:rFonts w:ascii="Times New Roman" w:hAnsi="Times New Roman" w:cs="Times New Roman"/>
          <w:sz w:val="24"/>
          <w:szCs w:val="24"/>
        </w:rPr>
        <w:t>ame</w:t>
      </w:r>
    </w:p>
    <w:p w14:paraId="4F179495" w14:textId="77777777" w:rsidR="00870037" w:rsidRPr="000B1084" w:rsidRDefault="00870037" w:rsidP="00870037">
      <w:pPr>
        <w:pStyle w:val="ListParagraph"/>
        <w:numPr>
          <w:ilvl w:val="0"/>
          <w:numId w:val="51"/>
        </w:numPr>
        <w:spacing w:after="0" w:line="240" w:lineRule="auto"/>
        <w:rPr>
          <w:rFonts w:ascii="Times New Roman" w:hAnsi="Times New Roman" w:cs="Times New Roman"/>
          <w:sz w:val="24"/>
          <w:szCs w:val="24"/>
        </w:rPr>
      </w:pPr>
      <w:r w:rsidRPr="000B1084">
        <w:rPr>
          <w:rFonts w:ascii="Times New Roman" w:hAnsi="Times New Roman" w:cs="Times New Roman"/>
          <w:sz w:val="24"/>
          <w:szCs w:val="24"/>
        </w:rPr>
        <w:t xml:space="preserve">Room </w:t>
      </w:r>
      <w:r>
        <w:rPr>
          <w:rFonts w:ascii="Times New Roman" w:hAnsi="Times New Roman" w:cs="Times New Roman"/>
          <w:sz w:val="24"/>
          <w:szCs w:val="24"/>
        </w:rPr>
        <w:t>N</w:t>
      </w:r>
      <w:r w:rsidRPr="000B1084">
        <w:rPr>
          <w:rFonts w:ascii="Times New Roman" w:hAnsi="Times New Roman" w:cs="Times New Roman"/>
          <w:sz w:val="24"/>
          <w:szCs w:val="24"/>
        </w:rPr>
        <w:t>umber</w:t>
      </w:r>
    </w:p>
    <w:p w14:paraId="56ABFE1B" w14:textId="77777777" w:rsidR="00870037" w:rsidRPr="000B1084" w:rsidRDefault="00870037" w:rsidP="00870037">
      <w:pPr>
        <w:pStyle w:val="ListParagraph"/>
        <w:numPr>
          <w:ilvl w:val="0"/>
          <w:numId w:val="51"/>
        </w:numPr>
        <w:spacing w:after="0" w:line="240" w:lineRule="auto"/>
        <w:rPr>
          <w:rFonts w:ascii="Times New Roman" w:hAnsi="Times New Roman" w:cs="Times New Roman"/>
          <w:sz w:val="24"/>
          <w:szCs w:val="24"/>
        </w:rPr>
      </w:pPr>
      <w:r w:rsidRPr="000B1084">
        <w:rPr>
          <w:rFonts w:ascii="Times New Roman" w:hAnsi="Times New Roman" w:cs="Times New Roman"/>
          <w:sz w:val="24"/>
          <w:szCs w:val="24"/>
        </w:rPr>
        <w:t>Chemical/Product Name</w:t>
      </w:r>
    </w:p>
    <w:p w14:paraId="1F4033D1" w14:textId="77777777" w:rsidR="00870037" w:rsidRPr="000B1084" w:rsidRDefault="00870037" w:rsidP="00870037">
      <w:pPr>
        <w:pStyle w:val="ListParagraph"/>
        <w:numPr>
          <w:ilvl w:val="0"/>
          <w:numId w:val="51"/>
        </w:numPr>
        <w:spacing w:after="0" w:line="240" w:lineRule="auto"/>
        <w:rPr>
          <w:rFonts w:ascii="Times New Roman" w:hAnsi="Times New Roman" w:cs="Times New Roman"/>
          <w:sz w:val="24"/>
          <w:szCs w:val="24"/>
        </w:rPr>
      </w:pPr>
      <w:r w:rsidRPr="000B1084">
        <w:rPr>
          <w:rFonts w:ascii="Times New Roman" w:hAnsi="Times New Roman" w:cs="Times New Roman"/>
          <w:sz w:val="24"/>
          <w:szCs w:val="24"/>
        </w:rPr>
        <w:t>Manufacturer</w:t>
      </w:r>
    </w:p>
    <w:p w14:paraId="7D10A2E0" w14:textId="77777777" w:rsidR="00870037" w:rsidRDefault="00870037" w:rsidP="00870037">
      <w:pPr>
        <w:pStyle w:val="ListParagraph"/>
        <w:numPr>
          <w:ilvl w:val="0"/>
          <w:numId w:val="51"/>
        </w:numPr>
        <w:spacing w:after="0" w:line="240" w:lineRule="auto"/>
        <w:rPr>
          <w:rFonts w:ascii="Times New Roman" w:hAnsi="Times New Roman" w:cs="Times New Roman"/>
          <w:sz w:val="24"/>
          <w:szCs w:val="24"/>
        </w:rPr>
      </w:pPr>
      <w:r w:rsidRPr="000B1084">
        <w:rPr>
          <w:rFonts w:ascii="Times New Roman" w:hAnsi="Times New Roman" w:cs="Times New Roman"/>
          <w:sz w:val="24"/>
          <w:szCs w:val="24"/>
        </w:rPr>
        <w:t xml:space="preserve">SDS </w:t>
      </w:r>
      <w:r>
        <w:rPr>
          <w:rFonts w:ascii="Times New Roman" w:hAnsi="Times New Roman" w:cs="Times New Roman"/>
          <w:sz w:val="24"/>
          <w:szCs w:val="24"/>
        </w:rPr>
        <w:t>D</w:t>
      </w:r>
      <w:r w:rsidRPr="000B1084">
        <w:rPr>
          <w:rFonts w:ascii="Times New Roman" w:hAnsi="Times New Roman" w:cs="Times New Roman"/>
          <w:sz w:val="24"/>
          <w:szCs w:val="24"/>
        </w:rPr>
        <w:t>ate</w:t>
      </w:r>
    </w:p>
    <w:p w14:paraId="0245764C" w14:textId="77777777" w:rsidR="00870037" w:rsidRPr="000B1084" w:rsidRDefault="00870037" w:rsidP="00870037">
      <w:pPr>
        <w:spacing w:after="0" w:line="240" w:lineRule="auto"/>
        <w:rPr>
          <w:rFonts w:ascii="Times New Roman" w:hAnsi="Times New Roman" w:cs="Times New Roman"/>
          <w:sz w:val="24"/>
          <w:szCs w:val="24"/>
        </w:rPr>
      </w:pPr>
    </w:p>
    <w:p w14:paraId="3DD7EC18" w14:textId="77777777" w:rsidR="00870037" w:rsidRDefault="00870037" w:rsidP="00870037">
      <w:pPr>
        <w:spacing w:after="0" w:line="240" w:lineRule="auto"/>
        <w:rPr>
          <w:rFonts w:ascii="Times New Roman" w:hAnsi="Times New Roman" w:cs="Times New Roman"/>
          <w:sz w:val="24"/>
          <w:szCs w:val="24"/>
        </w:rPr>
      </w:pPr>
      <w:r>
        <w:rPr>
          <w:rFonts w:ascii="Times New Roman" w:hAnsi="Times New Roman" w:cs="Times New Roman"/>
          <w:sz w:val="24"/>
          <w:szCs w:val="24"/>
        </w:rPr>
        <w:t>Upon receival of any new chemical that has been approved by EHS, the receiving department must forward the SDS to the EHS Officer / Professional as soon as possible to be input into the electronic database and stored</w:t>
      </w:r>
      <w:r w:rsidRPr="000B1084">
        <w:rPr>
          <w:rFonts w:ascii="Times New Roman" w:hAnsi="Times New Roman" w:cs="Times New Roman"/>
          <w:sz w:val="24"/>
          <w:szCs w:val="24"/>
        </w:rPr>
        <w:t>.</w:t>
      </w:r>
      <w:r>
        <w:rPr>
          <w:rFonts w:ascii="Times New Roman" w:hAnsi="Times New Roman" w:cs="Times New Roman"/>
          <w:sz w:val="24"/>
          <w:szCs w:val="24"/>
        </w:rPr>
        <w:t xml:space="preserve">  This can be done through the internal mailing system or via scanning and emailing to </w:t>
      </w:r>
      <w:r w:rsidRPr="0031446E">
        <w:rPr>
          <w:rFonts w:ascii="Times New Roman" w:hAnsi="Times New Roman" w:cs="Times New Roman"/>
          <w:sz w:val="24"/>
          <w:szCs w:val="24"/>
        </w:rPr>
        <w:t>safety@uncfsu.edu</w:t>
      </w:r>
      <w:r>
        <w:rPr>
          <w:rFonts w:ascii="Times New Roman" w:hAnsi="Times New Roman" w:cs="Times New Roman"/>
          <w:sz w:val="24"/>
          <w:szCs w:val="24"/>
        </w:rPr>
        <w:t>.  The most current Hazardous Chemical Inventory List will be accessible to employees digitally via the FSU EHS homepage.</w:t>
      </w:r>
    </w:p>
    <w:p w14:paraId="1F892E30" w14:textId="77777777" w:rsidR="00870037" w:rsidRDefault="00870037" w:rsidP="00870037">
      <w:pPr>
        <w:spacing w:after="0" w:line="240" w:lineRule="auto"/>
        <w:rPr>
          <w:rFonts w:ascii="Times New Roman" w:hAnsi="Times New Roman" w:cs="Times New Roman"/>
          <w:sz w:val="24"/>
          <w:szCs w:val="24"/>
        </w:rPr>
      </w:pPr>
      <w:r w:rsidRPr="000B1084">
        <w:rPr>
          <w:rFonts w:ascii="Times New Roman" w:hAnsi="Times New Roman" w:cs="Times New Roman"/>
          <w:sz w:val="24"/>
          <w:szCs w:val="24"/>
        </w:rPr>
        <w:t xml:space="preserve">  </w:t>
      </w:r>
    </w:p>
    <w:p w14:paraId="6CBDAD45" w14:textId="77777777" w:rsidR="00870037" w:rsidRPr="000B1084" w:rsidRDefault="00870037" w:rsidP="00870037">
      <w:pPr>
        <w:spacing w:after="0" w:line="240" w:lineRule="auto"/>
        <w:rPr>
          <w:rFonts w:ascii="Times New Roman" w:hAnsi="Times New Roman" w:cs="Times New Roman"/>
          <w:b/>
          <w:bCs/>
          <w:sz w:val="24"/>
          <w:szCs w:val="24"/>
        </w:rPr>
      </w:pPr>
      <w:r w:rsidRPr="000B1084">
        <w:rPr>
          <w:rFonts w:ascii="Times New Roman" w:hAnsi="Times New Roman" w:cs="Times New Roman"/>
          <w:b/>
          <w:bCs/>
          <w:sz w:val="24"/>
          <w:szCs w:val="24"/>
        </w:rPr>
        <w:t>Safety Data Sheet</w:t>
      </w:r>
    </w:p>
    <w:p w14:paraId="43AD14FF" w14:textId="77777777" w:rsidR="00870037" w:rsidRPr="000B1084" w:rsidRDefault="00870037" w:rsidP="00870037">
      <w:pPr>
        <w:spacing w:after="0" w:line="240" w:lineRule="auto"/>
        <w:rPr>
          <w:rFonts w:ascii="Times New Roman" w:hAnsi="Times New Roman" w:cs="Times New Roman"/>
          <w:sz w:val="24"/>
          <w:szCs w:val="24"/>
        </w:rPr>
      </w:pPr>
      <w:r w:rsidRPr="000B1084">
        <w:rPr>
          <w:rFonts w:ascii="Times New Roman" w:hAnsi="Times New Roman" w:cs="Times New Roman"/>
          <w:sz w:val="24"/>
          <w:szCs w:val="24"/>
        </w:rPr>
        <w:t>FSU shall maintain a current Safety Data Sheet (SDS)</w:t>
      </w:r>
      <w:r>
        <w:rPr>
          <w:rFonts w:ascii="Times New Roman" w:hAnsi="Times New Roman" w:cs="Times New Roman"/>
          <w:sz w:val="24"/>
          <w:szCs w:val="24"/>
        </w:rPr>
        <w:t xml:space="preserve"> </w:t>
      </w:r>
      <w:r w:rsidRPr="000B1084">
        <w:rPr>
          <w:rFonts w:ascii="Times New Roman" w:hAnsi="Times New Roman" w:cs="Times New Roman"/>
          <w:sz w:val="24"/>
          <w:szCs w:val="24"/>
        </w:rPr>
        <w:t>o</w:t>
      </w:r>
      <w:r>
        <w:rPr>
          <w:rFonts w:ascii="Times New Roman" w:hAnsi="Times New Roman" w:cs="Times New Roman"/>
          <w:sz w:val="24"/>
          <w:szCs w:val="24"/>
        </w:rPr>
        <w:t>f</w:t>
      </w:r>
      <w:r w:rsidRPr="000B1084">
        <w:rPr>
          <w:rFonts w:ascii="Times New Roman" w:hAnsi="Times New Roman" w:cs="Times New Roman"/>
          <w:sz w:val="24"/>
          <w:szCs w:val="24"/>
        </w:rPr>
        <w:t xml:space="preserve"> each chemical listed in the Hazardous Chemical Inventory List:</w:t>
      </w:r>
    </w:p>
    <w:p w14:paraId="620B47E3" w14:textId="77777777" w:rsidR="00870037" w:rsidRDefault="00870037" w:rsidP="00870037">
      <w:pPr>
        <w:pStyle w:val="ListParagraph"/>
        <w:numPr>
          <w:ilvl w:val="0"/>
          <w:numId w:val="52"/>
        </w:numPr>
        <w:spacing w:after="0" w:line="240" w:lineRule="auto"/>
        <w:rPr>
          <w:rFonts w:ascii="Times New Roman" w:hAnsi="Times New Roman" w:cs="Times New Roman"/>
          <w:sz w:val="24"/>
          <w:szCs w:val="24"/>
        </w:rPr>
      </w:pPr>
      <w:r w:rsidRPr="000B1084">
        <w:rPr>
          <w:rFonts w:ascii="Times New Roman" w:hAnsi="Times New Roman" w:cs="Times New Roman"/>
          <w:sz w:val="24"/>
          <w:szCs w:val="24"/>
        </w:rPr>
        <w:t>SDS</w:t>
      </w:r>
      <w:r>
        <w:rPr>
          <w:rFonts w:ascii="Times New Roman" w:hAnsi="Times New Roman" w:cs="Times New Roman"/>
          <w:sz w:val="24"/>
          <w:szCs w:val="24"/>
        </w:rPr>
        <w:t>’s</w:t>
      </w:r>
      <w:r w:rsidRPr="000B1084">
        <w:rPr>
          <w:rFonts w:ascii="Times New Roman" w:hAnsi="Times New Roman" w:cs="Times New Roman"/>
          <w:sz w:val="24"/>
          <w:szCs w:val="24"/>
        </w:rPr>
        <w:t xml:space="preserve"> </w:t>
      </w:r>
      <w:proofErr w:type="gramStart"/>
      <w:r w:rsidRPr="000B1084">
        <w:rPr>
          <w:rFonts w:ascii="Times New Roman" w:hAnsi="Times New Roman" w:cs="Times New Roman"/>
          <w:sz w:val="24"/>
          <w:szCs w:val="24"/>
        </w:rPr>
        <w:t>shall</w:t>
      </w:r>
      <w:proofErr w:type="gramEnd"/>
      <w:r w:rsidRPr="000B1084">
        <w:rPr>
          <w:rFonts w:ascii="Times New Roman" w:hAnsi="Times New Roman" w:cs="Times New Roman"/>
          <w:sz w:val="24"/>
          <w:szCs w:val="24"/>
        </w:rPr>
        <w:t xml:space="preserve"> be readily available to employees on all shifts and work schedules.</w:t>
      </w:r>
    </w:p>
    <w:p w14:paraId="65D1B3B8" w14:textId="77777777" w:rsidR="00870037" w:rsidRDefault="00870037" w:rsidP="00870037">
      <w:pPr>
        <w:pStyle w:val="ListParagraph"/>
        <w:numPr>
          <w:ilvl w:val="0"/>
          <w:numId w:val="52"/>
        </w:numPr>
        <w:spacing w:after="0" w:line="240" w:lineRule="auto"/>
        <w:rPr>
          <w:rFonts w:ascii="Times New Roman" w:hAnsi="Times New Roman" w:cs="Times New Roman"/>
          <w:sz w:val="24"/>
          <w:szCs w:val="24"/>
        </w:rPr>
      </w:pPr>
      <w:r>
        <w:rPr>
          <w:rFonts w:ascii="Times New Roman" w:hAnsi="Times New Roman" w:cs="Times New Roman"/>
          <w:sz w:val="24"/>
          <w:szCs w:val="24"/>
        </w:rPr>
        <w:t>SDS’s will be accessible to employees digitally via the FSU EHS homepage.</w:t>
      </w:r>
    </w:p>
    <w:p w14:paraId="38E87508" w14:textId="77777777" w:rsidR="00870037" w:rsidRPr="000B1084" w:rsidRDefault="00870037" w:rsidP="00870037">
      <w:pPr>
        <w:pStyle w:val="ListParagraph"/>
        <w:numPr>
          <w:ilvl w:val="0"/>
          <w:numId w:val="52"/>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Pr="000B1084">
        <w:rPr>
          <w:rFonts w:ascii="Times New Roman" w:hAnsi="Times New Roman" w:cs="Times New Roman"/>
          <w:sz w:val="24"/>
          <w:szCs w:val="24"/>
        </w:rPr>
        <w:t xml:space="preserve">mployees shall be adequately trained </w:t>
      </w:r>
      <w:proofErr w:type="gramStart"/>
      <w:r w:rsidRPr="000B1084">
        <w:rPr>
          <w:rFonts w:ascii="Times New Roman" w:hAnsi="Times New Roman" w:cs="Times New Roman"/>
          <w:sz w:val="24"/>
          <w:szCs w:val="24"/>
        </w:rPr>
        <w:t>on</w:t>
      </w:r>
      <w:proofErr w:type="gramEnd"/>
      <w:r w:rsidRPr="000B1084">
        <w:rPr>
          <w:rFonts w:ascii="Times New Roman" w:hAnsi="Times New Roman" w:cs="Times New Roman"/>
          <w:sz w:val="24"/>
          <w:szCs w:val="24"/>
        </w:rPr>
        <w:t xml:space="preserve"> and able to locate an SDS regardless of the method use</w:t>
      </w:r>
      <w:r>
        <w:rPr>
          <w:rFonts w:ascii="Times New Roman" w:hAnsi="Times New Roman" w:cs="Times New Roman"/>
          <w:sz w:val="24"/>
          <w:szCs w:val="24"/>
        </w:rPr>
        <w:t>d</w:t>
      </w:r>
      <w:r w:rsidRPr="000B1084">
        <w:rPr>
          <w:rFonts w:ascii="Times New Roman" w:hAnsi="Times New Roman" w:cs="Times New Roman"/>
          <w:sz w:val="24"/>
          <w:szCs w:val="24"/>
        </w:rPr>
        <w:t>.</w:t>
      </w:r>
    </w:p>
    <w:p w14:paraId="48DE8FEB" w14:textId="77777777" w:rsidR="00870037" w:rsidRPr="000B1084" w:rsidRDefault="00870037" w:rsidP="00870037">
      <w:pPr>
        <w:pStyle w:val="ListParagraph"/>
        <w:numPr>
          <w:ilvl w:val="0"/>
          <w:numId w:val="52"/>
        </w:numPr>
        <w:spacing w:after="0" w:line="240" w:lineRule="auto"/>
        <w:rPr>
          <w:rFonts w:ascii="Times New Roman" w:hAnsi="Times New Roman" w:cs="Times New Roman"/>
          <w:sz w:val="24"/>
          <w:szCs w:val="24"/>
        </w:rPr>
      </w:pPr>
      <w:r w:rsidRPr="000B1084">
        <w:rPr>
          <w:rFonts w:ascii="Times New Roman" w:hAnsi="Times New Roman" w:cs="Times New Roman"/>
          <w:sz w:val="24"/>
          <w:szCs w:val="24"/>
        </w:rPr>
        <w:t>SDS</w:t>
      </w:r>
      <w:r>
        <w:rPr>
          <w:rFonts w:ascii="Times New Roman" w:hAnsi="Times New Roman" w:cs="Times New Roman"/>
          <w:sz w:val="24"/>
          <w:szCs w:val="24"/>
        </w:rPr>
        <w:t>’s</w:t>
      </w:r>
      <w:r w:rsidRPr="000B1084">
        <w:rPr>
          <w:rFonts w:ascii="Times New Roman" w:hAnsi="Times New Roman" w:cs="Times New Roman"/>
          <w:sz w:val="24"/>
          <w:szCs w:val="24"/>
        </w:rPr>
        <w:t xml:space="preserve"> shall be provided to </w:t>
      </w:r>
      <w:r>
        <w:rPr>
          <w:rFonts w:ascii="Times New Roman" w:hAnsi="Times New Roman" w:cs="Times New Roman"/>
          <w:sz w:val="24"/>
          <w:szCs w:val="24"/>
        </w:rPr>
        <w:t>employees and designated representatives</w:t>
      </w:r>
      <w:r w:rsidRPr="000B1084">
        <w:rPr>
          <w:rFonts w:ascii="Times New Roman" w:hAnsi="Times New Roman" w:cs="Times New Roman"/>
          <w:sz w:val="24"/>
          <w:szCs w:val="24"/>
        </w:rPr>
        <w:t xml:space="preserve"> within (1</w:t>
      </w:r>
      <w:r>
        <w:rPr>
          <w:rFonts w:ascii="Times New Roman" w:hAnsi="Times New Roman" w:cs="Times New Roman"/>
          <w:sz w:val="24"/>
          <w:szCs w:val="24"/>
        </w:rPr>
        <w:t>5</w:t>
      </w:r>
      <w:r w:rsidRPr="000B1084">
        <w:rPr>
          <w:rFonts w:ascii="Times New Roman" w:hAnsi="Times New Roman" w:cs="Times New Roman"/>
          <w:sz w:val="24"/>
          <w:szCs w:val="24"/>
        </w:rPr>
        <w:t>) working days of receipt of written request.</w:t>
      </w:r>
    </w:p>
    <w:p w14:paraId="1D440650" w14:textId="77777777" w:rsidR="00870037" w:rsidRPr="000B1084" w:rsidRDefault="00870037" w:rsidP="00870037">
      <w:pPr>
        <w:spacing w:after="0" w:line="240" w:lineRule="auto"/>
        <w:rPr>
          <w:rFonts w:ascii="Times New Roman" w:hAnsi="Times New Roman" w:cs="Times New Roman"/>
          <w:sz w:val="24"/>
          <w:szCs w:val="24"/>
        </w:rPr>
      </w:pPr>
    </w:p>
    <w:p w14:paraId="55B2D9AB" w14:textId="77777777" w:rsidR="00870037" w:rsidRPr="000B1084" w:rsidRDefault="00870037" w:rsidP="00870037">
      <w:pPr>
        <w:spacing w:after="0" w:line="240" w:lineRule="auto"/>
        <w:rPr>
          <w:rFonts w:ascii="Times New Roman" w:hAnsi="Times New Roman" w:cs="Times New Roman"/>
          <w:b/>
          <w:bCs/>
          <w:sz w:val="24"/>
          <w:szCs w:val="24"/>
        </w:rPr>
      </w:pPr>
      <w:r w:rsidRPr="000B1084">
        <w:rPr>
          <w:rFonts w:ascii="Times New Roman" w:hAnsi="Times New Roman" w:cs="Times New Roman"/>
          <w:b/>
          <w:bCs/>
          <w:sz w:val="24"/>
          <w:szCs w:val="24"/>
        </w:rPr>
        <w:t>Labeling</w:t>
      </w:r>
    </w:p>
    <w:p w14:paraId="49554E36" w14:textId="77777777" w:rsidR="00870037" w:rsidRDefault="00870037" w:rsidP="00870037">
      <w:pPr>
        <w:spacing w:after="0" w:line="240" w:lineRule="auto"/>
        <w:rPr>
          <w:rFonts w:ascii="Times New Roman" w:hAnsi="Times New Roman" w:cs="Times New Roman"/>
          <w:sz w:val="24"/>
          <w:szCs w:val="24"/>
        </w:rPr>
      </w:pPr>
      <w:r>
        <w:rPr>
          <w:rFonts w:ascii="Times New Roman" w:hAnsi="Times New Roman" w:cs="Times New Roman"/>
          <w:sz w:val="24"/>
          <w:szCs w:val="24"/>
        </w:rPr>
        <w:t>All</w:t>
      </w:r>
      <w:r w:rsidRPr="000B1084">
        <w:rPr>
          <w:rFonts w:ascii="Times New Roman" w:hAnsi="Times New Roman" w:cs="Times New Roman"/>
          <w:sz w:val="24"/>
          <w:szCs w:val="24"/>
        </w:rPr>
        <w:t xml:space="preserve"> </w:t>
      </w:r>
      <w:proofErr w:type="gramStart"/>
      <w:r w:rsidRPr="000B1084">
        <w:rPr>
          <w:rFonts w:ascii="Times New Roman" w:hAnsi="Times New Roman" w:cs="Times New Roman"/>
          <w:sz w:val="24"/>
          <w:szCs w:val="24"/>
        </w:rPr>
        <w:t>container</w:t>
      </w:r>
      <w:proofErr w:type="gramEnd"/>
      <w:r w:rsidRPr="000B1084">
        <w:rPr>
          <w:rFonts w:ascii="Times New Roman" w:hAnsi="Times New Roman" w:cs="Times New Roman"/>
          <w:sz w:val="24"/>
          <w:szCs w:val="24"/>
        </w:rPr>
        <w:t xml:space="preserve"> of hazardous chemicals on a job site </w:t>
      </w:r>
      <w:r>
        <w:rPr>
          <w:rFonts w:ascii="Times New Roman" w:hAnsi="Times New Roman" w:cs="Times New Roman"/>
          <w:sz w:val="24"/>
          <w:szCs w:val="24"/>
        </w:rPr>
        <w:t>shall be</w:t>
      </w:r>
      <w:r w:rsidRPr="000B1084">
        <w:rPr>
          <w:rFonts w:ascii="Times New Roman" w:hAnsi="Times New Roman" w:cs="Times New Roman"/>
          <w:sz w:val="24"/>
          <w:szCs w:val="24"/>
        </w:rPr>
        <w:t xml:space="preserve"> properly labeled.</w:t>
      </w:r>
      <w:r>
        <w:rPr>
          <w:rFonts w:ascii="Times New Roman" w:hAnsi="Times New Roman" w:cs="Times New Roman"/>
          <w:sz w:val="24"/>
          <w:szCs w:val="24"/>
        </w:rPr>
        <w:t xml:space="preserve">  All existing labels on incoming containers and secondary containers of hazardous chemicals shall not be removed or defaced.</w:t>
      </w:r>
      <w:r w:rsidRPr="000B10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B1084">
        <w:rPr>
          <w:rFonts w:ascii="Times New Roman" w:hAnsi="Times New Roman" w:cs="Times New Roman"/>
          <w:sz w:val="24"/>
          <w:szCs w:val="24"/>
        </w:rPr>
        <w:t>The label will contain the following information:</w:t>
      </w:r>
    </w:p>
    <w:p w14:paraId="68A64655" w14:textId="77777777" w:rsidR="00870037" w:rsidRPr="000B1084" w:rsidRDefault="00870037" w:rsidP="00870037">
      <w:pPr>
        <w:spacing w:after="0" w:line="240" w:lineRule="auto"/>
        <w:rPr>
          <w:rFonts w:ascii="Times New Roman" w:hAnsi="Times New Roman" w:cs="Times New Roman"/>
          <w:sz w:val="24"/>
          <w:szCs w:val="24"/>
        </w:rPr>
      </w:pPr>
    </w:p>
    <w:p w14:paraId="4DE5071D" w14:textId="77777777" w:rsidR="00870037" w:rsidRDefault="00870037" w:rsidP="00870037">
      <w:pPr>
        <w:pStyle w:val="ListParagraph"/>
        <w:numPr>
          <w:ilvl w:val="0"/>
          <w:numId w:val="53"/>
        </w:numPr>
        <w:spacing w:after="0" w:line="240" w:lineRule="auto"/>
        <w:rPr>
          <w:rFonts w:ascii="Times New Roman" w:hAnsi="Times New Roman" w:cs="Times New Roman"/>
          <w:sz w:val="24"/>
          <w:szCs w:val="24"/>
        </w:rPr>
      </w:pPr>
      <w:r w:rsidRPr="000B1084">
        <w:rPr>
          <w:rFonts w:ascii="Times New Roman" w:hAnsi="Times New Roman" w:cs="Times New Roman"/>
          <w:sz w:val="24"/>
          <w:szCs w:val="24"/>
        </w:rPr>
        <w:t>Product Identified / Name</w:t>
      </w:r>
    </w:p>
    <w:p w14:paraId="664ED460" w14:textId="77777777" w:rsidR="00870037" w:rsidRPr="000B1084" w:rsidRDefault="00870037" w:rsidP="00870037">
      <w:pPr>
        <w:pStyle w:val="ListParagraph"/>
        <w:spacing w:after="0" w:line="240" w:lineRule="auto"/>
        <w:rPr>
          <w:rFonts w:ascii="Times New Roman" w:hAnsi="Times New Roman" w:cs="Times New Roman"/>
          <w:sz w:val="24"/>
          <w:szCs w:val="24"/>
        </w:rPr>
      </w:pPr>
    </w:p>
    <w:p w14:paraId="793655D7" w14:textId="77777777" w:rsidR="00870037" w:rsidRDefault="00870037" w:rsidP="00870037">
      <w:pPr>
        <w:pStyle w:val="ListParagraph"/>
        <w:numPr>
          <w:ilvl w:val="0"/>
          <w:numId w:val="53"/>
        </w:numPr>
        <w:spacing w:after="0" w:line="240" w:lineRule="auto"/>
        <w:rPr>
          <w:rFonts w:ascii="Times New Roman" w:hAnsi="Times New Roman" w:cs="Times New Roman"/>
          <w:sz w:val="24"/>
          <w:szCs w:val="24"/>
        </w:rPr>
      </w:pPr>
      <w:r w:rsidRPr="000B1084">
        <w:rPr>
          <w:rFonts w:ascii="Times New Roman" w:hAnsi="Times New Roman" w:cs="Times New Roman"/>
          <w:sz w:val="24"/>
          <w:szCs w:val="24"/>
        </w:rPr>
        <w:t xml:space="preserve">Signal Word </w:t>
      </w:r>
      <w:r>
        <w:rPr>
          <w:rFonts w:ascii="Times New Roman" w:hAnsi="Times New Roman" w:cs="Times New Roman"/>
          <w:sz w:val="24"/>
          <w:szCs w:val="24"/>
        </w:rPr>
        <w:t xml:space="preserve">– Single word used to indicate the relative level of severity of hazard and alert the reader to a potential hazard on the label (Danger: More severe hazards / Warning: Less severe hazards) </w:t>
      </w:r>
    </w:p>
    <w:p w14:paraId="348819AF" w14:textId="77777777" w:rsidR="00870037" w:rsidRPr="000B1084" w:rsidRDefault="00870037" w:rsidP="00870037">
      <w:pPr>
        <w:pStyle w:val="ListParagraph"/>
        <w:spacing w:after="0" w:line="240" w:lineRule="auto"/>
        <w:rPr>
          <w:rFonts w:ascii="Times New Roman" w:hAnsi="Times New Roman" w:cs="Times New Roman"/>
          <w:sz w:val="24"/>
          <w:szCs w:val="24"/>
        </w:rPr>
      </w:pPr>
    </w:p>
    <w:p w14:paraId="644E1CB9" w14:textId="77777777" w:rsidR="00870037" w:rsidRDefault="00870037" w:rsidP="00870037">
      <w:pPr>
        <w:pStyle w:val="ListParagraph"/>
        <w:numPr>
          <w:ilvl w:val="0"/>
          <w:numId w:val="53"/>
        </w:numPr>
        <w:spacing w:after="0" w:line="240" w:lineRule="auto"/>
        <w:rPr>
          <w:rFonts w:ascii="Times New Roman" w:hAnsi="Times New Roman" w:cs="Times New Roman"/>
          <w:sz w:val="24"/>
          <w:szCs w:val="24"/>
        </w:rPr>
      </w:pPr>
      <w:r w:rsidRPr="000B1084">
        <w:rPr>
          <w:rFonts w:ascii="Times New Roman" w:hAnsi="Times New Roman" w:cs="Times New Roman"/>
          <w:sz w:val="24"/>
          <w:szCs w:val="24"/>
        </w:rPr>
        <w:t>Hazard Statement</w:t>
      </w:r>
      <w:r>
        <w:rPr>
          <w:rFonts w:ascii="Times New Roman" w:hAnsi="Times New Roman" w:cs="Times New Roman"/>
          <w:sz w:val="24"/>
          <w:szCs w:val="24"/>
        </w:rPr>
        <w:t xml:space="preserve"> – Statement assigned to a hazard class and category that describes the nature of the hazard(s) of a chemical</w:t>
      </w:r>
    </w:p>
    <w:p w14:paraId="23B0D05B" w14:textId="77777777" w:rsidR="00870037" w:rsidRPr="00663D71" w:rsidRDefault="00870037" w:rsidP="00870037">
      <w:pPr>
        <w:spacing w:after="0" w:line="240" w:lineRule="auto"/>
        <w:rPr>
          <w:rFonts w:ascii="Times New Roman" w:hAnsi="Times New Roman" w:cs="Times New Roman"/>
          <w:sz w:val="24"/>
          <w:szCs w:val="24"/>
        </w:rPr>
      </w:pPr>
    </w:p>
    <w:p w14:paraId="51360328" w14:textId="77777777" w:rsidR="00870037" w:rsidRDefault="00870037" w:rsidP="0087003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Examples</w:t>
      </w:r>
    </w:p>
    <w:p w14:paraId="2023F60B" w14:textId="77777777" w:rsidR="00870037" w:rsidRPr="00BB74D7" w:rsidRDefault="00870037" w:rsidP="00870037">
      <w:pPr>
        <w:pStyle w:val="ListParagraph"/>
        <w:numPr>
          <w:ilvl w:val="0"/>
          <w:numId w:val="56"/>
        </w:numPr>
        <w:spacing w:after="0" w:line="240" w:lineRule="auto"/>
        <w:jc w:val="center"/>
        <w:rPr>
          <w:rFonts w:ascii="Times New Roman" w:hAnsi="Times New Roman" w:cs="Times New Roman"/>
          <w:sz w:val="24"/>
          <w:szCs w:val="24"/>
        </w:rPr>
      </w:pPr>
      <w:r w:rsidRPr="00BB74D7">
        <w:rPr>
          <w:rFonts w:ascii="Times New Roman" w:hAnsi="Times New Roman" w:cs="Times New Roman"/>
          <w:sz w:val="24"/>
          <w:szCs w:val="24"/>
        </w:rPr>
        <w:t>Highly flammable liquid and vapor.</w:t>
      </w:r>
    </w:p>
    <w:p w14:paraId="1EA2B5AD" w14:textId="77777777" w:rsidR="00870037" w:rsidRPr="00BB74D7" w:rsidRDefault="00870037" w:rsidP="00870037">
      <w:pPr>
        <w:pStyle w:val="ListParagraph"/>
        <w:numPr>
          <w:ilvl w:val="0"/>
          <w:numId w:val="56"/>
        </w:numPr>
        <w:spacing w:after="0" w:line="240" w:lineRule="auto"/>
        <w:jc w:val="center"/>
        <w:rPr>
          <w:rFonts w:ascii="Times New Roman" w:hAnsi="Times New Roman" w:cs="Times New Roman"/>
          <w:sz w:val="24"/>
          <w:szCs w:val="24"/>
        </w:rPr>
      </w:pPr>
      <w:r w:rsidRPr="00BB74D7">
        <w:rPr>
          <w:rFonts w:ascii="Times New Roman" w:hAnsi="Times New Roman" w:cs="Times New Roman"/>
          <w:sz w:val="24"/>
          <w:szCs w:val="24"/>
        </w:rPr>
        <w:t>May cause liver and kidney damage.</w:t>
      </w:r>
    </w:p>
    <w:p w14:paraId="632071BB" w14:textId="77777777" w:rsidR="00870037" w:rsidRPr="00FF08EE" w:rsidRDefault="00870037" w:rsidP="00870037">
      <w:pPr>
        <w:spacing w:after="0" w:line="240" w:lineRule="auto"/>
        <w:jc w:val="center"/>
        <w:rPr>
          <w:rFonts w:ascii="Times New Roman" w:hAnsi="Times New Roman" w:cs="Times New Roman"/>
          <w:b/>
          <w:bCs/>
          <w:sz w:val="24"/>
          <w:szCs w:val="24"/>
        </w:rPr>
      </w:pPr>
    </w:p>
    <w:p w14:paraId="6EB80280" w14:textId="77777777" w:rsidR="00870037" w:rsidRDefault="00870037" w:rsidP="00870037">
      <w:pPr>
        <w:pStyle w:val="ListParagraph"/>
        <w:numPr>
          <w:ilvl w:val="0"/>
          <w:numId w:val="53"/>
        </w:numPr>
        <w:spacing w:after="0" w:line="240" w:lineRule="auto"/>
        <w:rPr>
          <w:rFonts w:ascii="Times New Roman" w:hAnsi="Times New Roman" w:cs="Times New Roman"/>
          <w:sz w:val="24"/>
          <w:szCs w:val="24"/>
        </w:rPr>
      </w:pPr>
      <w:r w:rsidRPr="000B1084">
        <w:rPr>
          <w:rFonts w:ascii="Times New Roman" w:hAnsi="Times New Roman" w:cs="Times New Roman"/>
          <w:sz w:val="24"/>
          <w:szCs w:val="24"/>
        </w:rPr>
        <w:t>Pictograms</w:t>
      </w:r>
      <w:r>
        <w:rPr>
          <w:rFonts w:ascii="Times New Roman" w:hAnsi="Times New Roman" w:cs="Times New Roman"/>
          <w:sz w:val="24"/>
          <w:szCs w:val="24"/>
        </w:rPr>
        <w:t xml:space="preserve"> – Symbol plus graphic elements </w:t>
      </w:r>
    </w:p>
    <w:p w14:paraId="2444D419" w14:textId="77777777" w:rsidR="00870037" w:rsidRPr="00663D71" w:rsidRDefault="00870037" w:rsidP="00870037">
      <w:pPr>
        <w:spacing w:after="0" w:line="240" w:lineRule="auto"/>
        <w:rPr>
          <w:rFonts w:ascii="Times New Roman" w:hAnsi="Times New Roman" w:cs="Times New Roman"/>
          <w:sz w:val="24"/>
          <w:szCs w:val="24"/>
        </w:rPr>
      </w:pPr>
    </w:p>
    <w:p w14:paraId="7F8996A0" w14:textId="77777777" w:rsidR="00870037" w:rsidRPr="00460056" w:rsidRDefault="00870037" w:rsidP="00870037">
      <w:pPr>
        <w:spacing w:after="0" w:line="240" w:lineRule="auto"/>
        <w:jc w:val="center"/>
        <w:rPr>
          <w:rFonts w:ascii="Times New Roman" w:hAnsi="Times New Roman" w:cs="Times New Roman"/>
          <w:b/>
          <w:bCs/>
          <w:sz w:val="24"/>
          <w:szCs w:val="24"/>
        </w:rPr>
      </w:pPr>
      <w:r w:rsidRPr="00460056">
        <w:rPr>
          <w:rFonts w:ascii="Times New Roman" w:hAnsi="Times New Roman" w:cs="Times New Roman"/>
          <w:b/>
          <w:bCs/>
          <w:sz w:val="24"/>
          <w:szCs w:val="24"/>
        </w:rPr>
        <w:t>Examples</w:t>
      </w:r>
    </w:p>
    <w:p w14:paraId="5C646645" w14:textId="77777777" w:rsidR="00870037" w:rsidRPr="00987C8B" w:rsidRDefault="00870037" w:rsidP="00870037">
      <w:pPr>
        <w:spacing w:line="240" w:lineRule="auto"/>
        <w:jc w:val="center"/>
        <w:rPr>
          <w:rFonts w:ascii="Times New Roman" w:hAnsi="Times New Roman" w:cs="Times New Roman"/>
          <w:sz w:val="24"/>
          <w:szCs w:val="24"/>
        </w:rPr>
      </w:pPr>
      <w:r w:rsidRPr="00460056">
        <w:rPr>
          <w:noProof/>
          <w:vertAlign w:val="superscript"/>
        </w:rPr>
        <w:drawing>
          <wp:inline distT="0" distB="0" distL="0" distR="0" wp14:anchorId="53C65EA8" wp14:editId="7C2A3AF4">
            <wp:extent cx="819150" cy="819150"/>
            <wp:effectExtent l="0" t="0" r="0" b="0"/>
            <wp:docPr id="1422337384" name="Picture 1422337384" descr="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alth Haza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Pr>
          <w:noProof/>
        </w:rPr>
        <w:t xml:space="preserve">     </w:t>
      </w:r>
      <w:r>
        <w:rPr>
          <w:noProof/>
        </w:rPr>
        <w:drawing>
          <wp:inline distT="0" distB="0" distL="0" distR="0" wp14:anchorId="7B24A05E" wp14:editId="47292E8F">
            <wp:extent cx="819150" cy="819150"/>
            <wp:effectExtent l="0" t="0" r="0" b="0"/>
            <wp:docPr id="10" name="Picture 10"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12B43F82" w14:textId="77777777" w:rsidR="00870037" w:rsidRPr="000B1084" w:rsidRDefault="00870037" w:rsidP="00870037">
      <w:pPr>
        <w:pStyle w:val="ListParagraph"/>
        <w:numPr>
          <w:ilvl w:val="0"/>
          <w:numId w:val="53"/>
        </w:numPr>
        <w:spacing w:after="0" w:line="240" w:lineRule="auto"/>
        <w:rPr>
          <w:rFonts w:ascii="Times New Roman" w:hAnsi="Times New Roman" w:cs="Times New Roman"/>
          <w:sz w:val="24"/>
          <w:szCs w:val="24"/>
        </w:rPr>
      </w:pPr>
      <w:r w:rsidRPr="000B1084">
        <w:rPr>
          <w:rFonts w:ascii="Times New Roman" w:hAnsi="Times New Roman" w:cs="Times New Roman"/>
          <w:sz w:val="24"/>
          <w:szCs w:val="24"/>
        </w:rPr>
        <w:t>Precautionary Statement</w:t>
      </w:r>
      <w:r>
        <w:rPr>
          <w:rFonts w:ascii="Times New Roman" w:hAnsi="Times New Roman" w:cs="Times New Roman"/>
          <w:sz w:val="24"/>
          <w:szCs w:val="24"/>
        </w:rPr>
        <w:t xml:space="preserve"> – Phrase that describes recommended measures to be taken to minimize or prevent adverse effects resulting from exposure to a hazardous </w:t>
      </w:r>
      <w:proofErr w:type="gramStart"/>
      <w:r>
        <w:rPr>
          <w:rFonts w:ascii="Times New Roman" w:hAnsi="Times New Roman" w:cs="Times New Roman"/>
          <w:sz w:val="24"/>
          <w:szCs w:val="24"/>
        </w:rPr>
        <w:t>chemical</w:t>
      </w:r>
      <w:proofErr w:type="gramEnd"/>
    </w:p>
    <w:p w14:paraId="27F51AEC" w14:textId="77777777" w:rsidR="00870037" w:rsidRDefault="00870037" w:rsidP="00870037">
      <w:pPr>
        <w:pStyle w:val="ListParagraph"/>
        <w:spacing w:after="0" w:line="240" w:lineRule="auto"/>
        <w:rPr>
          <w:rFonts w:ascii="Times New Roman" w:hAnsi="Times New Roman" w:cs="Times New Roman"/>
          <w:sz w:val="24"/>
          <w:szCs w:val="24"/>
        </w:rPr>
      </w:pPr>
    </w:p>
    <w:p w14:paraId="01168829" w14:textId="77777777" w:rsidR="00870037" w:rsidRDefault="00870037" w:rsidP="00870037">
      <w:pPr>
        <w:pStyle w:val="ListParagraph"/>
        <w:spacing w:after="0" w:line="240" w:lineRule="auto"/>
        <w:rPr>
          <w:rFonts w:ascii="Times New Roman" w:hAnsi="Times New Roman" w:cs="Times New Roman"/>
          <w:sz w:val="24"/>
          <w:szCs w:val="24"/>
        </w:rPr>
      </w:pPr>
    </w:p>
    <w:p w14:paraId="587237C1" w14:textId="77777777" w:rsidR="00870037" w:rsidRPr="00DA119F" w:rsidRDefault="00870037" w:rsidP="00870037">
      <w:pPr>
        <w:spacing w:after="0" w:line="240" w:lineRule="auto"/>
        <w:jc w:val="center"/>
        <w:rPr>
          <w:rFonts w:ascii="Times New Roman" w:hAnsi="Times New Roman" w:cs="Times New Roman"/>
          <w:b/>
          <w:bCs/>
          <w:sz w:val="24"/>
          <w:szCs w:val="24"/>
        </w:rPr>
      </w:pPr>
      <w:r w:rsidRPr="00DA119F">
        <w:rPr>
          <w:rFonts w:ascii="Times New Roman" w:hAnsi="Times New Roman" w:cs="Times New Roman"/>
          <w:b/>
          <w:bCs/>
          <w:sz w:val="24"/>
          <w:szCs w:val="24"/>
        </w:rPr>
        <w:t>Examples</w:t>
      </w:r>
    </w:p>
    <w:p w14:paraId="30D1BD0F" w14:textId="77777777" w:rsidR="00870037" w:rsidRPr="00DA119F" w:rsidRDefault="00870037" w:rsidP="00870037">
      <w:pPr>
        <w:pStyle w:val="ListParagraph"/>
        <w:numPr>
          <w:ilvl w:val="0"/>
          <w:numId w:val="55"/>
        </w:numPr>
        <w:spacing w:after="0" w:line="240" w:lineRule="auto"/>
        <w:jc w:val="center"/>
        <w:rPr>
          <w:rFonts w:ascii="Times New Roman" w:hAnsi="Times New Roman" w:cs="Times New Roman"/>
          <w:sz w:val="24"/>
          <w:szCs w:val="24"/>
        </w:rPr>
      </w:pPr>
      <w:r w:rsidRPr="00DA119F">
        <w:rPr>
          <w:rFonts w:ascii="Times New Roman" w:hAnsi="Times New Roman" w:cs="Times New Roman"/>
          <w:sz w:val="24"/>
          <w:szCs w:val="24"/>
        </w:rPr>
        <w:t xml:space="preserve">Ground and bond </w:t>
      </w:r>
      <w:proofErr w:type="gramStart"/>
      <w:r w:rsidRPr="00DA119F">
        <w:rPr>
          <w:rFonts w:ascii="Times New Roman" w:hAnsi="Times New Roman" w:cs="Times New Roman"/>
          <w:sz w:val="24"/>
          <w:szCs w:val="24"/>
        </w:rPr>
        <w:t>container</w:t>
      </w:r>
      <w:proofErr w:type="gramEnd"/>
      <w:r w:rsidRPr="00DA119F">
        <w:rPr>
          <w:rFonts w:ascii="Times New Roman" w:hAnsi="Times New Roman" w:cs="Times New Roman"/>
          <w:sz w:val="24"/>
          <w:szCs w:val="24"/>
        </w:rPr>
        <w:t xml:space="preserve"> and receiving equipment.</w:t>
      </w:r>
    </w:p>
    <w:p w14:paraId="794EB480" w14:textId="77777777" w:rsidR="00870037" w:rsidRPr="00DA119F" w:rsidRDefault="00870037" w:rsidP="00870037">
      <w:pPr>
        <w:pStyle w:val="ListParagraph"/>
        <w:numPr>
          <w:ilvl w:val="0"/>
          <w:numId w:val="55"/>
        </w:numPr>
        <w:spacing w:after="0" w:line="240" w:lineRule="auto"/>
        <w:jc w:val="center"/>
        <w:rPr>
          <w:rFonts w:ascii="Times New Roman" w:hAnsi="Times New Roman" w:cs="Times New Roman"/>
          <w:sz w:val="24"/>
          <w:szCs w:val="24"/>
        </w:rPr>
      </w:pPr>
      <w:r w:rsidRPr="00DA119F">
        <w:rPr>
          <w:rFonts w:ascii="Times New Roman" w:hAnsi="Times New Roman" w:cs="Times New Roman"/>
          <w:sz w:val="24"/>
          <w:szCs w:val="24"/>
        </w:rPr>
        <w:t xml:space="preserve">Do not breathe </w:t>
      </w:r>
      <w:proofErr w:type="gramStart"/>
      <w:r w:rsidRPr="00DA119F">
        <w:rPr>
          <w:rFonts w:ascii="Times New Roman" w:hAnsi="Times New Roman" w:cs="Times New Roman"/>
          <w:sz w:val="24"/>
          <w:szCs w:val="24"/>
        </w:rPr>
        <w:t>vapors</w:t>
      </w:r>
      <w:proofErr w:type="gramEnd"/>
      <w:r w:rsidRPr="00DA119F">
        <w:rPr>
          <w:rFonts w:ascii="Times New Roman" w:hAnsi="Times New Roman" w:cs="Times New Roman"/>
          <w:sz w:val="24"/>
          <w:szCs w:val="24"/>
        </w:rPr>
        <w:t>.</w:t>
      </w:r>
    </w:p>
    <w:p w14:paraId="5B6F7A59" w14:textId="77777777" w:rsidR="00870037" w:rsidRPr="00DA119F" w:rsidRDefault="00870037" w:rsidP="00870037">
      <w:pPr>
        <w:pStyle w:val="ListParagraph"/>
        <w:numPr>
          <w:ilvl w:val="0"/>
          <w:numId w:val="55"/>
        </w:numPr>
        <w:spacing w:after="0" w:line="240" w:lineRule="auto"/>
        <w:jc w:val="center"/>
        <w:rPr>
          <w:rFonts w:ascii="Times New Roman" w:hAnsi="Times New Roman" w:cs="Times New Roman"/>
          <w:sz w:val="24"/>
          <w:szCs w:val="24"/>
        </w:rPr>
      </w:pPr>
      <w:r w:rsidRPr="00DA119F">
        <w:rPr>
          <w:rFonts w:ascii="Times New Roman" w:hAnsi="Times New Roman" w:cs="Times New Roman"/>
          <w:sz w:val="24"/>
          <w:szCs w:val="24"/>
        </w:rPr>
        <w:t>Wear protective gloves.</w:t>
      </w:r>
    </w:p>
    <w:p w14:paraId="5EB59F3E" w14:textId="77777777" w:rsidR="00870037" w:rsidRDefault="00870037" w:rsidP="00870037">
      <w:pPr>
        <w:pStyle w:val="ListParagraph"/>
        <w:spacing w:after="0" w:line="240" w:lineRule="auto"/>
        <w:rPr>
          <w:rFonts w:ascii="Times New Roman" w:hAnsi="Times New Roman" w:cs="Times New Roman"/>
          <w:sz w:val="24"/>
          <w:szCs w:val="24"/>
        </w:rPr>
      </w:pPr>
    </w:p>
    <w:p w14:paraId="78AAF17A" w14:textId="77777777" w:rsidR="00870037" w:rsidRPr="000B1084" w:rsidRDefault="00870037" w:rsidP="00870037">
      <w:pPr>
        <w:pStyle w:val="ListParagraph"/>
        <w:numPr>
          <w:ilvl w:val="0"/>
          <w:numId w:val="53"/>
        </w:numPr>
        <w:spacing w:after="0" w:line="240" w:lineRule="auto"/>
        <w:rPr>
          <w:rFonts w:ascii="Times New Roman" w:hAnsi="Times New Roman" w:cs="Times New Roman"/>
          <w:sz w:val="24"/>
          <w:szCs w:val="24"/>
        </w:rPr>
      </w:pPr>
      <w:r w:rsidRPr="000B1084">
        <w:rPr>
          <w:rFonts w:ascii="Times New Roman" w:hAnsi="Times New Roman" w:cs="Times New Roman"/>
          <w:sz w:val="24"/>
          <w:szCs w:val="24"/>
        </w:rPr>
        <w:t>Name, address, and telephone number of the chemical manufacturer, importer, or other responsible party.</w:t>
      </w:r>
    </w:p>
    <w:p w14:paraId="50FEBAFF" w14:textId="77777777" w:rsidR="00870037" w:rsidRPr="000B1084" w:rsidRDefault="00870037" w:rsidP="00870037">
      <w:pPr>
        <w:spacing w:after="0" w:line="240" w:lineRule="auto"/>
        <w:rPr>
          <w:rFonts w:ascii="Times New Roman" w:hAnsi="Times New Roman" w:cs="Times New Roman"/>
          <w:sz w:val="24"/>
          <w:szCs w:val="24"/>
        </w:rPr>
      </w:pPr>
    </w:p>
    <w:p w14:paraId="5758B535" w14:textId="77777777" w:rsidR="00870037" w:rsidRPr="000B1084" w:rsidRDefault="00870037" w:rsidP="00870037">
      <w:pPr>
        <w:spacing w:after="0" w:line="240" w:lineRule="auto"/>
        <w:rPr>
          <w:rFonts w:ascii="Times New Roman" w:hAnsi="Times New Roman" w:cs="Times New Roman"/>
          <w:sz w:val="24"/>
          <w:szCs w:val="24"/>
        </w:rPr>
      </w:pPr>
      <w:r w:rsidRPr="000B1084">
        <w:rPr>
          <w:rFonts w:ascii="Times New Roman" w:hAnsi="Times New Roman" w:cs="Times New Roman"/>
          <w:sz w:val="24"/>
          <w:szCs w:val="24"/>
        </w:rPr>
        <w:t>To further ensure that employees</w:t>
      </w:r>
      <w:r>
        <w:rPr>
          <w:rFonts w:ascii="Times New Roman" w:hAnsi="Times New Roman" w:cs="Times New Roman"/>
          <w:sz w:val="24"/>
          <w:szCs w:val="24"/>
        </w:rPr>
        <w:t xml:space="preserve"> </w:t>
      </w:r>
      <w:r w:rsidRPr="000B1084">
        <w:rPr>
          <w:rFonts w:ascii="Times New Roman" w:hAnsi="Times New Roman" w:cs="Times New Roman"/>
          <w:sz w:val="24"/>
          <w:szCs w:val="24"/>
        </w:rPr>
        <w:t xml:space="preserve">are aware </w:t>
      </w:r>
      <w:r>
        <w:rPr>
          <w:rFonts w:ascii="Times New Roman" w:hAnsi="Times New Roman" w:cs="Times New Roman"/>
          <w:sz w:val="24"/>
          <w:szCs w:val="24"/>
        </w:rPr>
        <w:t xml:space="preserve">of hazards associated with </w:t>
      </w:r>
      <w:proofErr w:type="gramStart"/>
      <w:r w:rsidRPr="000B1084">
        <w:rPr>
          <w:rFonts w:ascii="Times New Roman" w:hAnsi="Times New Roman" w:cs="Times New Roman"/>
          <w:sz w:val="24"/>
          <w:szCs w:val="24"/>
        </w:rPr>
        <w:t>chemical</w:t>
      </w:r>
      <w:proofErr w:type="gramEnd"/>
      <w:r w:rsidRPr="000B1084">
        <w:rPr>
          <w:rFonts w:ascii="Times New Roman" w:hAnsi="Times New Roman" w:cs="Times New Roman"/>
          <w:sz w:val="24"/>
          <w:szCs w:val="24"/>
        </w:rPr>
        <w:t xml:space="preserve"> used in their work areas, </w:t>
      </w:r>
      <w:r>
        <w:rPr>
          <w:rFonts w:ascii="Times New Roman" w:hAnsi="Times New Roman" w:cs="Times New Roman"/>
          <w:sz w:val="24"/>
          <w:szCs w:val="24"/>
        </w:rPr>
        <w:t>all employees and contractors are required</w:t>
      </w:r>
      <w:r w:rsidRPr="000B1084">
        <w:rPr>
          <w:rFonts w:ascii="Times New Roman" w:hAnsi="Times New Roman" w:cs="Times New Roman"/>
          <w:sz w:val="24"/>
          <w:szCs w:val="24"/>
        </w:rPr>
        <w:t xml:space="preserve"> to label all secondary containers.  Secondary containers will be labeled with either an extra copy of the manufacture’s label, or with a signal or generic label that lists the container’s contents and appropriate hazard warning</w:t>
      </w:r>
      <w:r>
        <w:rPr>
          <w:rFonts w:ascii="Times New Roman" w:hAnsi="Times New Roman" w:cs="Times New Roman"/>
          <w:sz w:val="24"/>
          <w:szCs w:val="24"/>
        </w:rPr>
        <w:t>s</w:t>
      </w:r>
      <w:r w:rsidRPr="000B1084">
        <w:rPr>
          <w:rFonts w:ascii="Times New Roman" w:hAnsi="Times New Roman" w:cs="Times New Roman"/>
          <w:sz w:val="24"/>
          <w:szCs w:val="24"/>
        </w:rPr>
        <w:t>.</w:t>
      </w:r>
    </w:p>
    <w:p w14:paraId="012C93AA" w14:textId="77777777" w:rsidR="00870037" w:rsidRPr="000B1084" w:rsidRDefault="00870037" w:rsidP="00870037">
      <w:pPr>
        <w:spacing w:after="0" w:line="240" w:lineRule="auto"/>
        <w:rPr>
          <w:rFonts w:ascii="Times New Roman" w:hAnsi="Times New Roman" w:cs="Times New Roman"/>
          <w:sz w:val="24"/>
          <w:szCs w:val="24"/>
        </w:rPr>
      </w:pPr>
    </w:p>
    <w:p w14:paraId="26299955" w14:textId="77777777" w:rsidR="00870037" w:rsidRDefault="00870037" w:rsidP="00870037">
      <w:pPr>
        <w:spacing w:after="0" w:line="240" w:lineRule="auto"/>
        <w:rPr>
          <w:rFonts w:ascii="Times New Roman" w:hAnsi="Times New Roman" w:cs="Times New Roman"/>
          <w:sz w:val="24"/>
          <w:szCs w:val="24"/>
        </w:rPr>
      </w:pPr>
      <w:r w:rsidRPr="000B1084">
        <w:rPr>
          <w:rFonts w:ascii="Times New Roman" w:hAnsi="Times New Roman" w:cs="Times New Roman"/>
          <w:sz w:val="24"/>
          <w:szCs w:val="24"/>
        </w:rPr>
        <w:t xml:space="preserve">Dram vials and other small containers can be difficult to label because of their size.  In this instance, it is recommended to place these items in test tube racks, boxes, or other containers and label. </w:t>
      </w:r>
    </w:p>
    <w:p w14:paraId="24EC0AAD" w14:textId="77777777" w:rsidR="00870037" w:rsidRPr="000B1084" w:rsidRDefault="00870037" w:rsidP="00870037">
      <w:pPr>
        <w:spacing w:after="0" w:line="240" w:lineRule="auto"/>
        <w:rPr>
          <w:rFonts w:ascii="Times New Roman" w:hAnsi="Times New Roman" w:cs="Times New Roman"/>
          <w:sz w:val="24"/>
          <w:szCs w:val="24"/>
        </w:rPr>
      </w:pPr>
    </w:p>
    <w:p w14:paraId="0E62680E" w14:textId="77777777" w:rsidR="00870037" w:rsidRPr="000B1084" w:rsidRDefault="00870037" w:rsidP="00870037">
      <w:pPr>
        <w:spacing w:after="0" w:line="240" w:lineRule="auto"/>
        <w:rPr>
          <w:rFonts w:ascii="Times New Roman" w:hAnsi="Times New Roman" w:cs="Times New Roman"/>
          <w:b/>
          <w:bCs/>
          <w:sz w:val="24"/>
          <w:szCs w:val="24"/>
        </w:rPr>
      </w:pPr>
      <w:r w:rsidRPr="000B1084">
        <w:rPr>
          <w:rFonts w:ascii="Times New Roman" w:hAnsi="Times New Roman" w:cs="Times New Roman"/>
          <w:b/>
          <w:bCs/>
          <w:sz w:val="24"/>
          <w:szCs w:val="24"/>
        </w:rPr>
        <w:t>Non-Routine Tasks</w:t>
      </w:r>
      <w:r>
        <w:rPr>
          <w:rFonts w:ascii="Times New Roman" w:hAnsi="Times New Roman" w:cs="Times New Roman"/>
          <w:b/>
          <w:bCs/>
          <w:sz w:val="24"/>
          <w:szCs w:val="24"/>
        </w:rPr>
        <w:t xml:space="preserve"> &amp; Unlabeled Pipes</w:t>
      </w:r>
    </w:p>
    <w:p w14:paraId="703E8AB5" w14:textId="77777777" w:rsidR="00870037" w:rsidRDefault="00870037" w:rsidP="008700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 instructions (WI’s) shall address all non-routine tasks and unlabeled pipe work performed by the department in question that involves potentially hazardous chemicals, materials, and/or situations.  WI’s will be written by the manager, supervisor, or </w:t>
      </w:r>
      <w:proofErr w:type="gramStart"/>
      <w:r>
        <w:rPr>
          <w:rFonts w:ascii="Times New Roman" w:hAnsi="Times New Roman" w:cs="Times New Roman"/>
          <w:sz w:val="24"/>
          <w:szCs w:val="24"/>
        </w:rPr>
        <w:t>designee</w:t>
      </w:r>
      <w:proofErr w:type="gramEnd"/>
      <w:r>
        <w:rPr>
          <w:rFonts w:ascii="Times New Roman" w:hAnsi="Times New Roman" w:cs="Times New Roman"/>
          <w:sz w:val="24"/>
          <w:szCs w:val="24"/>
        </w:rPr>
        <w:t xml:space="preserve"> and verified by EHS prior assigned to the employee.  All work instructions shall contain, at minimum, the following:</w:t>
      </w:r>
    </w:p>
    <w:p w14:paraId="2A5C2AFE" w14:textId="77777777" w:rsidR="00870037" w:rsidRDefault="00870037" w:rsidP="00870037">
      <w:pPr>
        <w:pStyle w:val="ListParagraph"/>
        <w:numPr>
          <w:ilvl w:val="0"/>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concise systematic set of </w:t>
      </w:r>
      <w:proofErr w:type="gramStart"/>
      <w:r>
        <w:rPr>
          <w:rFonts w:ascii="Times New Roman" w:hAnsi="Times New Roman" w:cs="Times New Roman"/>
          <w:sz w:val="24"/>
          <w:szCs w:val="24"/>
        </w:rPr>
        <w:t>step by step</w:t>
      </w:r>
      <w:proofErr w:type="gramEnd"/>
      <w:r>
        <w:rPr>
          <w:rFonts w:ascii="Times New Roman" w:hAnsi="Times New Roman" w:cs="Times New Roman"/>
          <w:sz w:val="24"/>
          <w:szCs w:val="24"/>
        </w:rPr>
        <w:t xml:space="preserve"> directions on how to perform the task in question.</w:t>
      </w:r>
    </w:p>
    <w:p w14:paraId="2CEA1D6E" w14:textId="77777777" w:rsidR="00870037" w:rsidRDefault="00870037" w:rsidP="00870037">
      <w:pPr>
        <w:pStyle w:val="ListParagraph"/>
        <w:numPr>
          <w:ilvl w:val="0"/>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Statements of the potential chemical hazards involve.</w:t>
      </w:r>
    </w:p>
    <w:p w14:paraId="2C77BF8E" w14:textId="77777777" w:rsidR="00870037" w:rsidRDefault="00870037" w:rsidP="00870037">
      <w:pPr>
        <w:pStyle w:val="ListParagraph"/>
        <w:numPr>
          <w:ilvl w:val="0"/>
          <w:numId w:val="5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Required hazard controls (engineering, administrative, PPE) to prevent or minimize potential exposure or injury. </w:t>
      </w:r>
    </w:p>
    <w:p w14:paraId="08FC8614" w14:textId="77777777" w:rsidR="00870037" w:rsidRPr="000B1084" w:rsidRDefault="00870037" w:rsidP="00870037">
      <w:pPr>
        <w:spacing w:after="0" w:line="240" w:lineRule="auto"/>
        <w:ind w:right="576"/>
        <w:rPr>
          <w:rFonts w:ascii="Times New Roman" w:eastAsia="Times New Roman" w:hAnsi="Times New Roman" w:cs="Times New Roman"/>
          <w:b/>
          <w:bCs/>
          <w:sz w:val="24"/>
          <w:szCs w:val="24"/>
        </w:rPr>
      </w:pPr>
    </w:p>
    <w:p w14:paraId="5AB0586C" w14:textId="77777777" w:rsidR="00870037" w:rsidRPr="000B1084" w:rsidRDefault="00870037" w:rsidP="00870037">
      <w:pPr>
        <w:spacing w:after="0" w:line="240" w:lineRule="auto"/>
        <w:ind w:right="576"/>
        <w:jc w:val="center"/>
        <w:rPr>
          <w:rFonts w:ascii="Times New Roman" w:eastAsia="Times New Roman" w:hAnsi="Times New Roman" w:cs="Times New Roman"/>
          <w:b/>
          <w:bCs/>
          <w:sz w:val="28"/>
          <w:szCs w:val="28"/>
        </w:rPr>
      </w:pPr>
      <w:r w:rsidRPr="000B1084">
        <w:rPr>
          <w:rFonts w:ascii="Times New Roman" w:eastAsia="Times New Roman" w:hAnsi="Times New Roman" w:cs="Times New Roman"/>
          <w:b/>
          <w:bCs/>
          <w:sz w:val="28"/>
          <w:szCs w:val="28"/>
        </w:rPr>
        <w:t>Information &amp; Training</w:t>
      </w:r>
    </w:p>
    <w:p w14:paraId="3A3D190D" w14:textId="77777777" w:rsidR="00870037" w:rsidRDefault="00870037" w:rsidP="00870037">
      <w:pPr>
        <w:spacing w:after="0" w:line="240" w:lineRule="auto"/>
        <w:ind w:right="576"/>
        <w:rPr>
          <w:rFonts w:ascii="Times New Roman" w:hAnsi="Times New Roman" w:cs="Times New Roman"/>
          <w:sz w:val="24"/>
          <w:szCs w:val="24"/>
        </w:rPr>
      </w:pPr>
    </w:p>
    <w:p w14:paraId="54F6DE30" w14:textId="77777777" w:rsidR="00870037" w:rsidRDefault="00870037" w:rsidP="00870037">
      <w:pPr>
        <w:spacing w:after="0" w:line="240" w:lineRule="auto"/>
        <w:ind w:right="576"/>
        <w:rPr>
          <w:rFonts w:ascii="Times New Roman" w:hAnsi="Times New Roman" w:cs="Times New Roman"/>
          <w:sz w:val="24"/>
          <w:szCs w:val="24"/>
        </w:rPr>
      </w:pPr>
      <w:r>
        <w:rPr>
          <w:rFonts w:ascii="Times New Roman" w:hAnsi="Times New Roman" w:cs="Times New Roman"/>
          <w:sz w:val="24"/>
          <w:szCs w:val="24"/>
        </w:rPr>
        <w:t>The written FSU HAZCOM program, hazardous chemical inventory list, and SDS’s shall be made available on the FSU EHS homepage.</w:t>
      </w:r>
    </w:p>
    <w:p w14:paraId="1DB6C8CE" w14:textId="77777777" w:rsidR="00870037" w:rsidRPr="000B1084" w:rsidRDefault="00870037" w:rsidP="00870037">
      <w:pPr>
        <w:spacing w:after="0" w:line="240" w:lineRule="auto"/>
        <w:ind w:right="576"/>
        <w:rPr>
          <w:rFonts w:ascii="Times New Roman" w:hAnsi="Times New Roman" w:cs="Times New Roman"/>
          <w:sz w:val="24"/>
          <w:szCs w:val="24"/>
        </w:rPr>
      </w:pPr>
    </w:p>
    <w:p w14:paraId="084259DC" w14:textId="77777777" w:rsidR="00870037" w:rsidRPr="000B1084" w:rsidRDefault="00870037" w:rsidP="00870037">
      <w:pPr>
        <w:spacing w:after="0" w:line="240" w:lineRule="auto"/>
        <w:ind w:right="576"/>
        <w:rPr>
          <w:rFonts w:ascii="Times New Roman" w:hAnsi="Times New Roman" w:cs="Times New Roman"/>
          <w:sz w:val="24"/>
          <w:szCs w:val="24"/>
        </w:rPr>
      </w:pPr>
      <w:r w:rsidRPr="000B1084">
        <w:rPr>
          <w:rFonts w:ascii="Times New Roman" w:hAnsi="Times New Roman" w:cs="Times New Roman"/>
          <w:sz w:val="24"/>
          <w:szCs w:val="24"/>
        </w:rPr>
        <w:t xml:space="preserve">The EHS Officer / Professional will train employees on the </w:t>
      </w:r>
      <w:r>
        <w:rPr>
          <w:rFonts w:ascii="Times New Roman" w:hAnsi="Times New Roman" w:cs="Times New Roman"/>
          <w:sz w:val="24"/>
          <w:szCs w:val="24"/>
        </w:rPr>
        <w:t xml:space="preserve">general </w:t>
      </w:r>
      <w:r w:rsidRPr="000B1084">
        <w:rPr>
          <w:rFonts w:ascii="Times New Roman" w:hAnsi="Times New Roman" w:cs="Times New Roman"/>
          <w:sz w:val="24"/>
          <w:szCs w:val="24"/>
        </w:rPr>
        <w:t>content and require</w:t>
      </w:r>
      <w:r>
        <w:rPr>
          <w:rFonts w:ascii="Times New Roman" w:hAnsi="Times New Roman" w:cs="Times New Roman"/>
          <w:sz w:val="24"/>
          <w:szCs w:val="24"/>
        </w:rPr>
        <w:t>ments</w:t>
      </w:r>
      <w:r w:rsidRPr="000B1084">
        <w:rPr>
          <w:rFonts w:ascii="Times New Roman" w:hAnsi="Times New Roman" w:cs="Times New Roman"/>
          <w:sz w:val="24"/>
          <w:szCs w:val="24"/>
        </w:rPr>
        <w:t xml:space="preserve"> of this HAZCOM program.  General training shall include:</w:t>
      </w:r>
    </w:p>
    <w:p w14:paraId="747E0A49" w14:textId="77777777" w:rsidR="00870037" w:rsidRPr="000B1084" w:rsidRDefault="00870037" w:rsidP="00870037">
      <w:pPr>
        <w:spacing w:after="0" w:line="240" w:lineRule="auto"/>
        <w:ind w:right="576"/>
        <w:rPr>
          <w:rFonts w:ascii="Times New Roman" w:hAnsi="Times New Roman" w:cs="Times New Roman"/>
          <w:sz w:val="24"/>
          <w:szCs w:val="24"/>
        </w:rPr>
      </w:pPr>
    </w:p>
    <w:p w14:paraId="225D89A8" w14:textId="77777777" w:rsidR="00870037" w:rsidRDefault="00870037" w:rsidP="00870037">
      <w:pPr>
        <w:pStyle w:val="ListParagraph"/>
        <w:numPr>
          <w:ilvl w:val="0"/>
          <w:numId w:val="47"/>
        </w:numPr>
        <w:spacing w:after="0" w:line="240" w:lineRule="auto"/>
        <w:ind w:right="576"/>
        <w:rPr>
          <w:rFonts w:ascii="Times New Roman" w:hAnsi="Times New Roman" w:cs="Times New Roman"/>
          <w:sz w:val="24"/>
          <w:szCs w:val="24"/>
        </w:rPr>
      </w:pPr>
      <w:r>
        <w:rPr>
          <w:rFonts w:ascii="Times New Roman" w:hAnsi="Times New Roman" w:cs="Times New Roman"/>
          <w:sz w:val="24"/>
          <w:szCs w:val="24"/>
        </w:rPr>
        <w:t>Overview of FSU’s</w:t>
      </w:r>
      <w:r w:rsidRPr="000B1084">
        <w:rPr>
          <w:rFonts w:ascii="Times New Roman" w:hAnsi="Times New Roman" w:cs="Times New Roman"/>
          <w:sz w:val="24"/>
          <w:szCs w:val="24"/>
        </w:rPr>
        <w:t xml:space="preserve"> HAZCOM program</w:t>
      </w:r>
    </w:p>
    <w:p w14:paraId="7976C4AD" w14:textId="77777777" w:rsidR="00870037" w:rsidRPr="000B1084" w:rsidRDefault="00870037" w:rsidP="00870037">
      <w:pPr>
        <w:pStyle w:val="ListParagraph"/>
        <w:numPr>
          <w:ilvl w:val="0"/>
          <w:numId w:val="47"/>
        </w:numPr>
        <w:spacing w:after="0" w:line="240" w:lineRule="auto"/>
        <w:ind w:right="576"/>
        <w:rPr>
          <w:rFonts w:ascii="Times New Roman" w:hAnsi="Times New Roman" w:cs="Times New Roman"/>
          <w:sz w:val="24"/>
          <w:szCs w:val="24"/>
        </w:rPr>
      </w:pPr>
      <w:r w:rsidRPr="000B1084">
        <w:rPr>
          <w:rFonts w:ascii="Times New Roman" w:hAnsi="Times New Roman" w:cs="Times New Roman"/>
          <w:sz w:val="24"/>
          <w:szCs w:val="24"/>
        </w:rPr>
        <w:t xml:space="preserve">The process by which to obtain </w:t>
      </w:r>
      <w:r>
        <w:rPr>
          <w:rFonts w:ascii="Times New Roman" w:hAnsi="Times New Roman" w:cs="Times New Roman"/>
          <w:sz w:val="24"/>
          <w:szCs w:val="24"/>
        </w:rPr>
        <w:t xml:space="preserve">copies of </w:t>
      </w:r>
      <w:r w:rsidRPr="000B1084">
        <w:rPr>
          <w:rFonts w:ascii="Times New Roman" w:hAnsi="Times New Roman" w:cs="Times New Roman"/>
          <w:sz w:val="24"/>
          <w:szCs w:val="24"/>
        </w:rPr>
        <w:t xml:space="preserve">FSU’s HAZCOM program, </w:t>
      </w:r>
      <w:r>
        <w:rPr>
          <w:rFonts w:ascii="Times New Roman" w:hAnsi="Times New Roman" w:cs="Times New Roman"/>
          <w:sz w:val="24"/>
          <w:szCs w:val="24"/>
        </w:rPr>
        <w:t>hazardous chemical inventory list</w:t>
      </w:r>
      <w:r w:rsidRPr="000B1084">
        <w:rPr>
          <w:rFonts w:ascii="Times New Roman" w:hAnsi="Times New Roman" w:cs="Times New Roman"/>
          <w:sz w:val="24"/>
          <w:szCs w:val="24"/>
        </w:rPr>
        <w:t xml:space="preserve">, and </w:t>
      </w:r>
      <w:proofErr w:type="gramStart"/>
      <w:r w:rsidRPr="000B1084">
        <w:rPr>
          <w:rFonts w:ascii="Times New Roman" w:hAnsi="Times New Roman" w:cs="Times New Roman"/>
          <w:sz w:val="24"/>
          <w:szCs w:val="24"/>
        </w:rPr>
        <w:t>SDS’s</w:t>
      </w:r>
      <w:proofErr w:type="gramEnd"/>
    </w:p>
    <w:p w14:paraId="5C640819" w14:textId="77777777" w:rsidR="00870037" w:rsidRPr="000B1084" w:rsidRDefault="00870037" w:rsidP="00870037">
      <w:pPr>
        <w:pStyle w:val="ListParagraph"/>
        <w:numPr>
          <w:ilvl w:val="0"/>
          <w:numId w:val="47"/>
        </w:numPr>
        <w:spacing w:after="0" w:line="240" w:lineRule="auto"/>
        <w:ind w:right="576"/>
        <w:rPr>
          <w:rFonts w:ascii="Times New Roman" w:hAnsi="Times New Roman" w:cs="Times New Roman"/>
          <w:sz w:val="24"/>
          <w:szCs w:val="24"/>
        </w:rPr>
      </w:pPr>
      <w:r>
        <w:rPr>
          <w:rFonts w:ascii="Times New Roman" w:hAnsi="Times New Roman" w:cs="Times New Roman"/>
          <w:sz w:val="24"/>
          <w:szCs w:val="24"/>
        </w:rPr>
        <w:t xml:space="preserve">General physical and health hazards associated with hazardous chemical </w:t>
      </w:r>
      <w:proofErr w:type="gramStart"/>
      <w:r>
        <w:rPr>
          <w:rFonts w:ascii="Times New Roman" w:hAnsi="Times New Roman" w:cs="Times New Roman"/>
          <w:sz w:val="24"/>
          <w:szCs w:val="24"/>
        </w:rPr>
        <w:t>use</w:t>
      </w:r>
      <w:proofErr w:type="gramEnd"/>
    </w:p>
    <w:p w14:paraId="04978C9D" w14:textId="77777777" w:rsidR="00870037" w:rsidRDefault="00870037" w:rsidP="00870037">
      <w:pPr>
        <w:pStyle w:val="ListParagraph"/>
        <w:numPr>
          <w:ilvl w:val="0"/>
          <w:numId w:val="47"/>
        </w:numPr>
        <w:spacing w:after="0" w:line="240" w:lineRule="auto"/>
        <w:ind w:right="576"/>
        <w:rPr>
          <w:rFonts w:ascii="Times New Roman" w:hAnsi="Times New Roman" w:cs="Times New Roman"/>
          <w:sz w:val="24"/>
          <w:szCs w:val="24"/>
        </w:rPr>
      </w:pPr>
      <w:r w:rsidRPr="000B1084">
        <w:rPr>
          <w:rFonts w:ascii="Times New Roman" w:hAnsi="Times New Roman" w:cs="Times New Roman"/>
          <w:sz w:val="24"/>
          <w:szCs w:val="24"/>
        </w:rPr>
        <w:t xml:space="preserve">How to read SDS’s and </w:t>
      </w:r>
      <w:r>
        <w:rPr>
          <w:rFonts w:ascii="Times New Roman" w:hAnsi="Times New Roman" w:cs="Times New Roman"/>
          <w:sz w:val="24"/>
          <w:szCs w:val="24"/>
        </w:rPr>
        <w:t xml:space="preserve">container </w:t>
      </w:r>
      <w:r w:rsidRPr="000B1084">
        <w:rPr>
          <w:rFonts w:ascii="Times New Roman" w:hAnsi="Times New Roman" w:cs="Times New Roman"/>
          <w:sz w:val="24"/>
          <w:szCs w:val="24"/>
        </w:rPr>
        <w:t>labels</w:t>
      </w:r>
    </w:p>
    <w:p w14:paraId="44FA1B3B" w14:textId="77777777" w:rsidR="00870037" w:rsidRDefault="00870037" w:rsidP="00870037">
      <w:pPr>
        <w:pStyle w:val="ListParagraph"/>
        <w:numPr>
          <w:ilvl w:val="0"/>
          <w:numId w:val="47"/>
        </w:numPr>
        <w:spacing w:after="0" w:line="240" w:lineRule="auto"/>
        <w:ind w:right="576"/>
        <w:rPr>
          <w:rFonts w:ascii="Times New Roman" w:hAnsi="Times New Roman" w:cs="Times New Roman"/>
          <w:sz w:val="24"/>
          <w:szCs w:val="24"/>
        </w:rPr>
      </w:pPr>
      <w:r>
        <w:rPr>
          <w:rFonts w:ascii="Times New Roman" w:hAnsi="Times New Roman" w:cs="Times New Roman"/>
          <w:sz w:val="24"/>
          <w:szCs w:val="24"/>
        </w:rPr>
        <w:t>Labeling procedures within the workplace</w:t>
      </w:r>
    </w:p>
    <w:p w14:paraId="49F3891D" w14:textId="77777777" w:rsidR="00870037" w:rsidRDefault="00870037" w:rsidP="00870037">
      <w:pPr>
        <w:pStyle w:val="ListParagraph"/>
        <w:numPr>
          <w:ilvl w:val="0"/>
          <w:numId w:val="47"/>
        </w:numPr>
        <w:spacing w:after="0" w:line="240" w:lineRule="auto"/>
        <w:ind w:right="576"/>
        <w:rPr>
          <w:rFonts w:ascii="Times New Roman" w:hAnsi="Times New Roman" w:cs="Times New Roman"/>
          <w:sz w:val="24"/>
          <w:szCs w:val="24"/>
        </w:rPr>
      </w:pPr>
      <w:r>
        <w:rPr>
          <w:rFonts w:ascii="Times New Roman" w:hAnsi="Times New Roman" w:cs="Times New Roman"/>
          <w:sz w:val="24"/>
          <w:szCs w:val="24"/>
        </w:rPr>
        <w:t>General m</w:t>
      </w:r>
      <w:r w:rsidRPr="000B1084">
        <w:rPr>
          <w:rFonts w:ascii="Times New Roman" w:hAnsi="Times New Roman" w:cs="Times New Roman"/>
          <w:sz w:val="24"/>
          <w:szCs w:val="24"/>
        </w:rPr>
        <w:t xml:space="preserve">ethods and observations that </w:t>
      </w:r>
      <w:r>
        <w:rPr>
          <w:rFonts w:ascii="Times New Roman" w:hAnsi="Times New Roman" w:cs="Times New Roman"/>
          <w:sz w:val="24"/>
          <w:szCs w:val="24"/>
        </w:rPr>
        <w:t>will</w:t>
      </w:r>
      <w:r w:rsidRPr="000B1084">
        <w:rPr>
          <w:rFonts w:ascii="Times New Roman" w:hAnsi="Times New Roman" w:cs="Times New Roman"/>
          <w:sz w:val="24"/>
          <w:szCs w:val="24"/>
        </w:rPr>
        <w:t xml:space="preserve"> be used to detect the presence or release of </w:t>
      </w:r>
      <w:r>
        <w:rPr>
          <w:rFonts w:ascii="Times New Roman" w:hAnsi="Times New Roman" w:cs="Times New Roman"/>
          <w:sz w:val="24"/>
          <w:szCs w:val="24"/>
        </w:rPr>
        <w:t>a</w:t>
      </w:r>
      <w:r w:rsidRPr="000B1084">
        <w:rPr>
          <w:rFonts w:ascii="Times New Roman" w:hAnsi="Times New Roman" w:cs="Times New Roman"/>
          <w:sz w:val="24"/>
          <w:szCs w:val="24"/>
        </w:rPr>
        <w:t xml:space="preserve"> hazardous </w:t>
      </w:r>
      <w:proofErr w:type="gramStart"/>
      <w:r w:rsidRPr="000B1084">
        <w:rPr>
          <w:rFonts w:ascii="Times New Roman" w:hAnsi="Times New Roman" w:cs="Times New Roman"/>
          <w:sz w:val="24"/>
          <w:szCs w:val="24"/>
        </w:rPr>
        <w:t>chemical</w:t>
      </w:r>
      <w:proofErr w:type="gramEnd"/>
    </w:p>
    <w:p w14:paraId="1EDFFFD8" w14:textId="77777777" w:rsidR="00870037" w:rsidRPr="00404AE6" w:rsidRDefault="00870037" w:rsidP="00870037">
      <w:pPr>
        <w:pStyle w:val="ListParagraph"/>
        <w:numPr>
          <w:ilvl w:val="0"/>
          <w:numId w:val="47"/>
        </w:numPr>
        <w:spacing w:after="0" w:line="240" w:lineRule="auto"/>
        <w:ind w:right="576"/>
        <w:rPr>
          <w:rFonts w:ascii="Times New Roman" w:hAnsi="Times New Roman" w:cs="Times New Roman"/>
          <w:sz w:val="24"/>
          <w:szCs w:val="24"/>
        </w:rPr>
      </w:pPr>
      <w:r w:rsidRPr="00404AE6">
        <w:rPr>
          <w:rFonts w:ascii="Times New Roman" w:hAnsi="Times New Roman" w:cs="Times New Roman"/>
          <w:sz w:val="24"/>
          <w:szCs w:val="24"/>
        </w:rPr>
        <w:t xml:space="preserve">General measures employees can take to protect themselves from chemical </w:t>
      </w:r>
      <w:proofErr w:type="gramStart"/>
      <w:r w:rsidRPr="00404AE6">
        <w:rPr>
          <w:rFonts w:ascii="Times New Roman" w:hAnsi="Times New Roman" w:cs="Times New Roman"/>
          <w:sz w:val="24"/>
          <w:szCs w:val="24"/>
        </w:rPr>
        <w:t>hazards</w:t>
      </w:r>
      <w:proofErr w:type="gramEnd"/>
    </w:p>
    <w:p w14:paraId="1266C0F0" w14:textId="77777777" w:rsidR="00870037" w:rsidRDefault="00870037" w:rsidP="00870037">
      <w:pPr>
        <w:spacing w:after="0" w:line="240" w:lineRule="auto"/>
        <w:ind w:right="576"/>
        <w:rPr>
          <w:rFonts w:ascii="Times New Roman" w:hAnsi="Times New Roman" w:cs="Times New Roman"/>
          <w:sz w:val="24"/>
          <w:szCs w:val="24"/>
        </w:rPr>
      </w:pPr>
    </w:p>
    <w:p w14:paraId="0B0464E6" w14:textId="77777777" w:rsidR="00870037" w:rsidRPr="000B1084" w:rsidRDefault="00870037" w:rsidP="00870037">
      <w:pPr>
        <w:spacing w:after="0" w:line="240" w:lineRule="auto"/>
        <w:ind w:right="576"/>
        <w:rPr>
          <w:rFonts w:ascii="Times New Roman" w:hAnsi="Times New Roman" w:cs="Times New Roman"/>
          <w:sz w:val="24"/>
          <w:szCs w:val="24"/>
        </w:rPr>
      </w:pPr>
      <w:r>
        <w:rPr>
          <w:rFonts w:ascii="Times New Roman" w:hAnsi="Times New Roman" w:cs="Times New Roman"/>
          <w:sz w:val="24"/>
          <w:szCs w:val="24"/>
        </w:rPr>
        <w:t>Site s</w:t>
      </w:r>
      <w:r w:rsidRPr="000B1084">
        <w:rPr>
          <w:rFonts w:ascii="Times New Roman" w:hAnsi="Times New Roman" w:cs="Times New Roman"/>
          <w:sz w:val="24"/>
          <w:szCs w:val="24"/>
        </w:rPr>
        <w:t xml:space="preserve">pecific training shall include: </w:t>
      </w:r>
    </w:p>
    <w:p w14:paraId="429F7763" w14:textId="77777777" w:rsidR="00870037" w:rsidRPr="000B1084" w:rsidRDefault="00870037" w:rsidP="00870037">
      <w:pPr>
        <w:spacing w:after="0" w:line="240" w:lineRule="auto"/>
        <w:ind w:right="576"/>
        <w:rPr>
          <w:rFonts w:ascii="Times New Roman" w:hAnsi="Times New Roman" w:cs="Times New Roman"/>
          <w:sz w:val="24"/>
          <w:szCs w:val="24"/>
        </w:rPr>
      </w:pPr>
    </w:p>
    <w:p w14:paraId="7AB3F4C4" w14:textId="77777777" w:rsidR="00870037" w:rsidRPr="006C19D1" w:rsidRDefault="00870037" w:rsidP="00870037">
      <w:pPr>
        <w:pStyle w:val="ListParagraph"/>
        <w:numPr>
          <w:ilvl w:val="0"/>
          <w:numId w:val="49"/>
        </w:numPr>
        <w:spacing w:after="0" w:line="240" w:lineRule="auto"/>
        <w:ind w:right="576"/>
        <w:rPr>
          <w:rFonts w:ascii="Times New Roman" w:hAnsi="Times New Roman" w:cs="Times New Roman"/>
          <w:sz w:val="24"/>
          <w:szCs w:val="24"/>
        </w:rPr>
      </w:pPr>
      <w:r>
        <w:rPr>
          <w:rFonts w:ascii="Times New Roman" w:hAnsi="Times New Roman" w:cs="Times New Roman"/>
          <w:sz w:val="24"/>
          <w:szCs w:val="24"/>
        </w:rPr>
        <w:t xml:space="preserve">All </w:t>
      </w:r>
      <w:r w:rsidRPr="000B1084">
        <w:rPr>
          <w:rFonts w:ascii="Times New Roman" w:hAnsi="Times New Roman" w:cs="Times New Roman"/>
          <w:sz w:val="24"/>
          <w:szCs w:val="24"/>
        </w:rPr>
        <w:t xml:space="preserve">operations </w:t>
      </w:r>
      <w:r>
        <w:rPr>
          <w:rFonts w:ascii="Times New Roman" w:hAnsi="Times New Roman" w:cs="Times New Roman"/>
          <w:sz w:val="24"/>
          <w:szCs w:val="24"/>
        </w:rPr>
        <w:t xml:space="preserve">where </w:t>
      </w:r>
      <w:r w:rsidRPr="000B1084">
        <w:rPr>
          <w:rFonts w:ascii="Times New Roman" w:hAnsi="Times New Roman" w:cs="Times New Roman"/>
          <w:sz w:val="24"/>
          <w:szCs w:val="24"/>
        </w:rPr>
        <w:t xml:space="preserve">hazardous chemicals are </w:t>
      </w:r>
      <w:proofErr w:type="gramStart"/>
      <w:r>
        <w:rPr>
          <w:rFonts w:ascii="Times New Roman" w:hAnsi="Times New Roman" w:cs="Times New Roman"/>
          <w:sz w:val="24"/>
          <w:szCs w:val="24"/>
        </w:rPr>
        <w:t>present</w:t>
      </w:r>
      <w:proofErr w:type="gramEnd"/>
    </w:p>
    <w:p w14:paraId="64C2014E" w14:textId="77777777" w:rsidR="00870037" w:rsidRPr="000B1084" w:rsidRDefault="00870037" w:rsidP="00870037">
      <w:pPr>
        <w:pStyle w:val="ListParagraph"/>
        <w:numPr>
          <w:ilvl w:val="0"/>
          <w:numId w:val="49"/>
        </w:numPr>
        <w:spacing w:after="0" w:line="240" w:lineRule="auto"/>
        <w:ind w:right="576"/>
        <w:rPr>
          <w:rFonts w:ascii="Times New Roman" w:hAnsi="Times New Roman" w:cs="Times New Roman"/>
          <w:sz w:val="24"/>
          <w:szCs w:val="24"/>
        </w:rPr>
      </w:pPr>
      <w:r>
        <w:rPr>
          <w:rFonts w:ascii="Times New Roman" w:hAnsi="Times New Roman" w:cs="Times New Roman"/>
          <w:sz w:val="24"/>
          <w:szCs w:val="24"/>
        </w:rPr>
        <w:t>Specific m</w:t>
      </w:r>
      <w:r w:rsidRPr="000B1084">
        <w:rPr>
          <w:rFonts w:ascii="Times New Roman" w:hAnsi="Times New Roman" w:cs="Times New Roman"/>
          <w:sz w:val="24"/>
          <w:szCs w:val="24"/>
        </w:rPr>
        <w:t xml:space="preserve">ethods and observations that </w:t>
      </w:r>
      <w:r>
        <w:rPr>
          <w:rFonts w:ascii="Times New Roman" w:hAnsi="Times New Roman" w:cs="Times New Roman"/>
          <w:sz w:val="24"/>
          <w:szCs w:val="24"/>
        </w:rPr>
        <w:t>will</w:t>
      </w:r>
      <w:r w:rsidRPr="000B1084">
        <w:rPr>
          <w:rFonts w:ascii="Times New Roman" w:hAnsi="Times New Roman" w:cs="Times New Roman"/>
          <w:sz w:val="24"/>
          <w:szCs w:val="24"/>
        </w:rPr>
        <w:t xml:space="preserve"> be used to detect the presence or release of </w:t>
      </w:r>
      <w:r>
        <w:rPr>
          <w:rFonts w:ascii="Times New Roman" w:hAnsi="Times New Roman" w:cs="Times New Roman"/>
          <w:sz w:val="24"/>
          <w:szCs w:val="24"/>
        </w:rPr>
        <w:t>a</w:t>
      </w:r>
      <w:r w:rsidRPr="000B1084">
        <w:rPr>
          <w:rFonts w:ascii="Times New Roman" w:hAnsi="Times New Roman" w:cs="Times New Roman"/>
          <w:sz w:val="24"/>
          <w:szCs w:val="24"/>
        </w:rPr>
        <w:t xml:space="preserve"> hazardous chemical in the work </w:t>
      </w:r>
      <w:proofErr w:type="gramStart"/>
      <w:r w:rsidRPr="000B1084">
        <w:rPr>
          <w:rFonts w:ascii="Times New Roman" w:hAnsi="Times New Roman" w:cs="Times New Roman"/>
          <w:sz w:val="24"/>
          <w:szCs w:val="24"/>
        </w:rPr>
        <w:t>area</w:t>
      </w:r>
      <w:proofErr w:type="gramEnd"/>
    </w:p>
    <w:p w14:paraId="01B90227" w14:textId="77777777" w:rsidR="00870037" w:rsidRPr="000B1084" w:rsidRDefault="00870037" w:rsidP="00870037">
      <w:pPr>
        <w:pStyle w:val="ListParagraph"/>
        <w:numPr>
          <w:ilvl w:val="0"/>
          <w:numId w:val="49"/>
        </w:numPr>
        <w:spacing w:after="0" w:line="240" w:lineRule="auto"/>
        <w:ind w:right="576"/>
        <w:rPr>
          <w:rFonts w:ascii="Times New Roman" w:hAnsi="Times New Roman" w:cs="Times New Roman"/>
          <w:sz w:val="24"/>
          <w:szCs w:val="24"/>
        </w:rPr>
      </w:pPr>
      <w:r w:rsidRPr="000B1084">
        <w:rPr>
          <w:rFonts w:ascii="Times New Roman" w:hAnsi="Times New Roman" w:cs="Times New Roman"/>
          <w:sz w:val="24"/>
          <w:szCs w:val="24"/>
        </w:rPr>
        <w:t>The physical</w:t>
      </w:r>
      <w:r>
        <w:rPr>
          <w:rFonts w:ascii="Times New Roman" w:hAnsi="Times New Roman" w:cs="Times New Roman"/>
          <w:sz w:val="24"/>
          <w:szCs w:val="24"/>
        </w:rPr>
        <w:t xml:space="preserve"> and </w:t>
      </w:r>
      <w:r w:rsidRPr="000B1084">
        <w:rPr>
          <w:rFonts w:ascii="Times New Roman" w:hAnsi="Times New Roman" w:cs="Times New Roman"/>
          <w:sz w:val="24"/>
          <w:szCs w:val="24"/>
        </w:rPr>
        <w:t>health hazards of chemicals in the</w:t>
      </w:r>
      <w:r>
        <w:rPr>
          <w:rFonts w:ascii="Times New Roman" w:hAnsi="Times New Roman" w:cs="Times New Roman"/>
          <w:sz w:val="24"/>
          <w:szCs w:val="24"/>
        </w:rPr>
        <w:t xml:space="preserve"> employee’s</w:t>
      </w:r>
      <w:r w:rsidRPr="000B1084">
        <w:rPr>
          <w:rFonts w:ascii="Times New Roman" w:hAnsi="Times New Roman" w:cs="Times New Roman"/>
          <w:sz w:val="24"/>
          <w:szCs w:val="24"/>
        </w:rPr>
        <w:t xml:space="preserve"> work area</w:t>
      </w:r>
    </w:p>
    <w:p w14:paraId="31944C77" w14:textId="77777777" w:rsidR="00870037" w:rsidRDefault="00870037" w:rsidP="00870037">
      <w:pPr>
        <w:pStyle w:val="ListParagraph"/>
        <w:numPr>
          <w:ilvl w:val="0"/>
          <w:numId w:val="49"/>
        </w:numPr>
        <w:spacing w:after="0" w:line="240" w:lineRule="auto"/>
        <w:ind w:right="576"/>
        <w:rPr>
          <w:rFonts w:ascii="Times New Roman" w:hAnsi="Times New Roman" w:cs="Times New Roman"/>
          <w:sz w:val="24"/>
          <w:szCs w:val="24"/>
        </w:rPr>
      </w:pPr>
      <w:r w:rsidRPr="000B1084">
        <w:rPr>
          <w:rFonts w:ascii="Times New Roman" w:hAnsi="Times New Roman" w:cs="Times New Roman"/>
          <w:sz w:val="24"/>
          <w:szCs w:val="24"/>
        </w:rPr>
        <w:t>The measures employees can take to protect themselves from these hazards, including specific procedures that have been implemented to protect employees from exposure to hazardous chemicals, such as appropriate work practices, emergency procedures, and personal protective equipment to be used</w:t>
      </w:r>
      <w:r>
        <w:rPr>
          <w:rFonts w:ascii="Times New Roman" w:hAnsi="Times New Roman" w:cs="Times New Roman"/>
          <w:sz w:val="24"/>
          <w:szCs w:val="24"/>
        </w:rPr>
        <w:t xml:space="preserve"> at the work </w:t>
      </w:r>
      <w:proofErr w:type="gramStart"/>
      <w:r>
        <w:rPr>
          <w:rFonts w:ascii="Times New Roman" w:hAnsi="Times New Roman" w:cs="Times New Roman"/>
          <w:sz w:val="24"/>
          <w:szCs w:val="24"/>
        </w:rPr>
        <w:t>area</w:t>
      </w:r>
      <w:proofErr w:type="gramEnd"/>
    </w:p>
    <w:p w14:paraId="214630D9" w14:textId="77777777" w:rsidR="00870037" w:rsidRDefault="00870037" w:rsidP="00870037">
      <w:pPr>
        <w:pStyle w:val="ListParagraph"/>
        <w:numPr>
          <w:ilvl w:val="0"/>
          <w:numId w:val="49"/>
        </w:numPr>
        <w:spacing w:after="0" w:line="240" w:lineRule="auto"/>
        <w:ind w:right="576"/>
        <w:rPr>
          <w:rFonts w:ascii="Times New Roman" w:hAnsi="Times New Roman" w:cs="Times New Roman"/>
          <w:sz w:val="24"/>
          <w:szCs w:val="24"/>
        </w:rPr>
      </w:pPr>
      <w:r>
        <w:rPr>
          <w:rFonts w:ascii="Times New Roman" w:hAnsi="Times New Roman" w:cs="Times New Roman"/>
          <w:sz w:val="24"/>
          <w:szCs w:val="24"/>
        </w:rPr>
        <w:t xml:space="preserve">Procedures and hazards associated with non-routine </w:t>
      </w:r>
      <w:proofErr w:type="gramStart"/>
      <w:r>
        <w:rPr>
          <w:rFonts w:ascii="Times New Roman" w:hAnsi="Times New Roman" w:cs="Times New Roman"/>
          <w:sz w:val="24"/>
          <w:szCs w:val="24"/>
        </w:rPr>
        <w:t>tasks</w:t>
      </w:r>
      <w:proofErr w:type="gramEnd"/>
    </w:p>
    <w:p w14:paraId="1CCCC77B" w14:textId="77777777" w:rsidR="00870037" w:rsidRPr="000B1084" w:rsidRDefault="00870037" w:rsidP="00870037">
      <w:pPr>
        <w:spacing w:after="0" w:line="240" w:lineRule="auto"/>
        <w:ind w:right="576"/>
        <w:rPr>
          <w:rFonts w:ascii="Times New Roman" w:hAnsi="Times New Roman" w:cs="Times New Roman"/>
          <w:sz w:val="24"/>
          <w:szCs w:val="24"/>
        </w:rPr>
      </w:pPr>
    </w:p>
    <w:p w14:paraId="770D7A92" w14:textId="77777777" w:rsidR="00870037" w:rsidRPr="000B1084" w:rsidRDefault="00870037" w:rsidP="00870037">
      <w:pPr>
        <w:spacing w:after="0" w:line="240" w:lineRule="auto"/>
        <w:ind w:right="576"/>
        <w:rPr>
          <w:rFonts w:ascii="Times New Roman" w:hAnsi="Times New Roman" w:cs="Times New Roman"/>
          <w:sz w:val="24"/>
          <w:szCs w:val="24"/>
        </w:rPr>
      </w:pPr>
      <w:r w:rsidRPr="000B1084">
        <w:rPr>
          <w:rFonts w:ascii="Times New Roman" w:hAnsi="Times New Roman" w:cs="Times New Roman"/>
          <w:sz w:val="24"/>
          <w:szCs w:val="24"/>
        </w:rPr>
        <w:t>During the New Employee Orientation process each employee shall receive general training stipulated above</w:t>
      </w:r>
      <w:r>
        <w:rPr>
          <w:rFonts w:ascii="Times New Roman" w:hAnsi="Times New Roman" w:cs="Times New Roman"/>
          <w:sz w:val="24"/>
          <w:szCs w:val="24"/>
        </w:rPr>
        <w:t>.  At their work area, the employee</w:t>
      </w:r>
      <w:r w:rsidRPr="000B1084">
        <w:rPr>
          <w:rFonts w:ascii="Times New Roman" w:hAnsi="Times New Roman" w:cs="Times New Roman"/>
          <w:sz w:val="24"/>
          <w:szCs w:val="24"/>
        </w:rPr>
        <w:t xml:space="preserve"> shall receive </w:t>
      </w:r>
      <w:r>
        <w:rPr>
          <w:rFonts w:ascii="Times New Roman" w:hAnsi="Times New Roman" w:cs="Times New Roman"/>
          <w:sz w:val="24"/>
          <w:szCs w:val="24"/>
        </w:rPr>
        <w:t xml:space="preserve">site </w:t>
      </w:r>
      <w:r w:rsidRPr="000B1084">
        <w:rPr>
          <w:rFonts w:ascii="Times New Roman" w:hAnsi="Times New Roman" w:cs="Times New Roman"/>
          <w:sz w:val="24"/>
          <w:szCs w:val="24"/>
        </w:rPr>
        <w:t>specific training from the</w:t>
      </w:r>
      <w:r>
        <w:rPr>
          <w:rFonts w:ascii="Times New Roman" w:hAnsi="Times New Roman" w:cs="Times New Roman"/>
          <w:sz w:val="24"/>
          <w:szCs w:val="24"/>
        </w:rPr>
        <w:t>ir</w:t>
      </w:r>
      <w:r w:rsidRPr="000B1084">
        <w:rPr>
          <w:rFonts w:ascii="Times New Roman" w:hAnsi="Times New Roman" w:cs="Times New Roman"/>
          <w:sz w:val="24"/>
          <w:szCs w:val="24"/>
        </w:rPr>
        <w:t xml:space="preserve"> supervisor prior</w:t>
      </w:r>
      <w:r>
        <w:rPr>
          <w:rFonts w:ascii="Times New Roman" w:hAnsi="Times New Roman" w:cs="Times New Roman"/>
          <w:sz w:val="24"/>
          <w:szCs w:val="24"/>
        </w:rPr>
        <w:t xml:space="preserve"> </w:t>
      </w:r>
      <w:r w:rsidRPr="000B1084">
        <w:rPr>
          <w:rFonts w:ascii="Times New Roman" w:hAnsi="Times New Roman" w:cs="Times New Roman"/>
          <w:sz w:val="24"/>
          <w:szCs w:val="24"/>
        </w:rPr>
        <w:t>performing any task which exposes</w:t>
      </w:r>
      <w:r>
        <w:rPr>
          <w:rFonts w:ascii="Times New Roman" w:hAnsi="Times New Roman" w:cs="Times New Roman"/>
          <w:sz w:val="24"/>
          <w:szCs w:val="24"/>
        </w:rPr>
        <w:t xml:space="preserve"> them</w:t>
      </w:r>
      <w:r w:rsidRPr="000B1084">
        <w:rPr>
          <w:rFonts w:ascii="Times New Roman" w:hAnsi="Times New Roman" w:cs="Times New Roman"/>
          <w:sz w:val="24"/>
          <w:szCs w:val="24"/>
        </w:rPr>
        <w:t xml:space="preserve"> to a hazardous substance.</w:t>
      </w:r>
    </w:p>
    <w:p w14:paraId="5B24186A" w14:textId="77777777" w:rsidR="00870037" w:rsidRPr="000B1084" w:rsidRDefault="00870037" w:rsidP="00870037">
      <w:pPr>
        <w:spacing w:after="0" w:line="240" w:lineRule="auto"/>
        <w:ind w:right="576"/>
        <w:rPr>
          <w:rFonts w:ascii="Times New Roman" w:hAnsi="Times New Roman" w:cs="Times New Roman"/>
          <w:sz w:val="24"/>
          <w:szCs w:val="24"/>
        </w:rPr>
      </w:pPr>
    </w:p>
    <w:p w14:paraId="12C99192" w14:textId="77777777" w:rsidR="00870037" w:rsidRPr="000B1084" w:rsidRDefault="00870037" w:rsidP="00870037">
      <w:pPr>
        <w:spacing w:after="0" w:line="240" w:lineRule="auto"/>
        <w:ind w:right="576"/>
        <w:rPr>
          <w:rFonts w:ascii="Times New Roman" w:hAnsi="Times New Roman" w:cs="Times New Roman"/>
          <w:sz w:val="24"/>
          <w:szCs w:val="24"/>
        </w:rPr>
      </w:pPr>
      <w:r w:rsidRPr="000B1084">
        <w:rPr>
          <w:rFonts w:ascii="Times New Roman" w:hAnsi="Times New Roman" w:cs="Times New Roman"/>
          <w:sz w:val="24"/>
          <w:szCs w:val="24"/>
        </w:rPr>
        <w:t xml:space="preserve">Employees shall receive re-training whenever a new chemical </w:t>
      </w:r>
      <w:r>
        <w:rPr>
          <w:rFonts w:ascii="Times New Roman" w:hAnsi="Times New Roman" w:cs="Times New Roman"/>
          <w:sz w:val="24"/>
          <w:szCs w:val="24"/>
        </w:rPr>
        <w:t xml:space="preserve">hazard </w:t>
      </w:r>
      <w:r w:rsidRPr="000B1084">
        <w:rPr>
          <w:rFonts w:ascii="Times New Roman" w:hAnsi="Times New Roman" w:cs="Times New Roman"/>
          <w:sz w:val="24"/>
          <w:szCs w:val="24"/>
        </w:rPr>
        <w:t xml:space="preserve">is introduced into the workplace, the employee’s supervisor/manager becomes aware the employee has demonstrated unsafe work practices, upon recommendation following an accident investigation, or whenever the supervisor/manager deems appropriate and necessary to maintain safe work practices. </w:t>
      </w:r>
    </w:p>
    <w:p w14:paraId="59E25991" w14:textId="77777777" w:rsidR="00870037" w:rsidRPr="000B1084" w:rsidRDefault="00870037" w:rsidP="00870037">
      <w:pPr>
        <w:spacing w:after="0" w:line="240" w:lineRule="auto"/>
        <w:ind w:right="576"/>
        <w:rPr>
          <w:rFonts w:ascii="Times New Roman" w:hAnsi="Times New Roman" w:cs="Times New Roman"/>
          <w:sz w:val="24"/>
          <w:szCs w:val="24"/>
        </w:rPr>
      </w:pPr>
    </w:p>
    <w:p w14:paraId="5B92ED1C" w14:textId="77777777" w:rsidR="00870037" w:rsidRPr="000B1084" w:rsidRDefault="00870037" w:rsidP="00870037">
      <w:pPr>
        <w:autoSpaceDE w:val="0"/>
        <w:autoSpaceDN w:val="0"/>
        <w:adjustRightInd w:val="0"/>
        <w:spacing w:after="0" w:line="240" w:lineRule="auto"/>
        <w:jc w:val="center"/>
        <w:rPr>
          <w:rFonts w:ascii="Times New Roman" w:eastAsia="Times New Roman" w:hAnsi="Times New Roman" w:cs="Times New Roman"/>
          <w:b/>
          <w:bCs/>
          <w:sz w:val="28"/>
          <w:szCs w:val="28"/>
        </w:rPr>
      </w:pPr>
      <w:r w:rsidRPr="000B1084">
        <w:rPr>
          <w:rFonts w:ascii="Times New Roman" w:eastAsia="Times New Roman" w:hAnsi="Times New Roman" w:cs="Times New Roman"/>
          <w:b/>
          <w:bCs/>
          <w:sz w:val="28"/>
          <w:szCs w:val="28"/>
        </w:rPr>
        <w:lastRenderedPageBreak/>
        <w:t>Recordkeeping</w:t>
      </w:r>
    </w:p>
    <w:p w14:paraId="2E9F386B" w14:textId="77777777" w:rsidR="00870037" w:rsidRPr="000B1084" w:rsidRDefault="00870037" w:rsidP="00870037">
      <w:pPr>
        <w:autoSpaceDE w:val="0"/>
        <w:autoSpaceDN w:val="0"/>
        <w:adjustRightInd w:val="0"/>
        <w:spacing w:after="0" w:line="240" w:lineRule="auto"/>
        <w:jc w:val="center"/>
        <w:rPr>
          <w:rFonts w:ascii="Times New Roman" w:eastAsia="Times New Roman" w:hAnsi="Times New Roman" w:cs="Times New Roman"/>
          <w:b/>
          <w:bCs/>
          <w:sz w:val="24"/>
          <w:szCs w:val="24"/>
        </w:rPr>
      </w:pPr>
    </w:p>
    <w:p w14:paraId="2D443445" w14:textId="77777777" w:rsidR="00870037" w:rsidRPr="000B1084" w:rsidRDefault="00870037" w:rsidP="00870037">
      <w:pPr>
        <w:spacing w:after="0" w:line="240" w:lineRule="auto"/>
        <w:ind w:right="576"/>
        <w:rPr>
          <w:rFonts w:ascii="Times New Roman" w:hAnsi="Times New Roman" w:cs="Times New Roman"/>
          <w:bCs/>
          <w:sz w:val="24"/>
          <w:szCs w:val="24"/>
        </w:rPr>
      </w:pPr>
      <w:r w:rsidRPr="000B1084">
        <w:rPr>
          <w:rFonts w:ascii="Times New Roman" w:hAnsi="Times New Roman" w:cs="Times New Roman"/>
          <w:bCs/>
          <w:sz w:val="24"/>
          <w:szCs w:val="24"/>
        </w:rPr>
        <w:t xml:space="preserve">The </w:t>
      </w:r>
      <w:r w:rsidRPr="000B1084">
        <w:rPr>
          <w:rFonts w:ascii="Times New Roman" w:hAnsi="Times New Roman" w:cs="Times New Roman"/>
          <w:b/>
          <w:sz w:val="24"/>
          <w:szCs w:val="24"/>
          <w:u w:val="single"/>
        </w:rPr>
        <w:t xml:space="preserve">EHS Officer / Professional </w:t>
      </w:r>
      <w:r w:rsidRPr="000B1084">
        <w:rPr>
          <w:rFonts w:ascii="Times New Roman" w:hAnsi="Times New Roman" w:cs="Times New Roman"/>
          <w:bCs/>
          <w:sz w:val="24"/>
          <w:szCs w:val="24"/>
        </w:rPr>
        <w:t xml:space="preserve">will: </w:t>
      </w:r>
    </w:p>
    <w:p w14:paraId="2C95F4EA" w14:textId="77777777" w:rsidR="00870037" w:rsidRPr="000B1084" w:rsidRDefault="00870037" w:rsidP="00870037">
      <w:pPr>
        <w:pStyle w:val="ListParagraph"/>
        <w:numPr>
          <w:ilvl w:val="0"/>
          <w:numId w:val="46"/>
        </w:numPr>
        <w:spacing w:after="0" w:line="240" w:lineRule="auto"/>
        <w:ind w:right="576"/>
        <w:rPr>
          <w:rFonts w:ascii="Times New Roman" w:hAnsi="Times New Roman" w:cs="Times New Roman"/>
          <w:b/>
          <w:sz w:val="24"/>
          <w:szCs w:val="24"/>
        </w:rPr>
      </w:pPr>
      <w:r w:rsidRPr="000B1084">
        <w:rPr>
          <w:rFonts w:ascii="Times New Roman" w:hAnsi="Times New Roman" w:cs="Times New Roman"/>
          <w:bCs/>
          <w:sz w:val="24"/>
          <w:szCs w:val="24"/>
        </w:rPr>
        <w:t>Provide HAZCOM re/training and be responsible for maintaining training records.  Records will include names of the individuals trained, type of training, date of training, and name of the trainer.</w:t>
      </w:r>
    </w:p>
    <w:p w14:paraId="0FE1712E" w14:textId="77777777" w:rsidR="00870037" w:rsidRPr="000B1084" w:rsidRDefault="00870037" w:rsidP="00870037">
      <w:pPr>
        <w:pStyle w:val="ListParagraph"/>
        <w:numPr>
          <w:ilvl w:val="0"/>
          <w:numId w:val="46"/>
        </w:numPr>
        <w:spacing w:after="0" w:line="240" w:lineRule="auto"/>
        <w:ind w:right="576"/>
        <w:rPr>
          <w:rFonts w:ascii="Times New Roman" w:hAnsi="Times New Roman" w:cs="Times New Roman"/>
          <w:b/>
          <w:sz w:val="24"/>
          <w:szCs w:val="24"/>
        </w:rPr>
      </w:pPr>
      <w:r w:rsidRPr="000B1084">
        <w:rPr>
          <w:rFonts w:ascii="Times New Roman" w:hAnsi="Times New Roman" w:cs="Times New Roman"/>
          <w:bCs/>
          <w:sz w:val="24"/>
          <w:szCs w:val="24"/>
        </w:rPr>
        <w:t>MSDS/SDS shall be</w:t>
      </w:r>
      <w:r>
        <w:rPr>
          <w:rFonts w:ascii="Times New Roman" w:hAnsi="Times New Roman" w:cs="Times New Roman"/>
          <w:bCs/>
          <w:sz w:val="24"/>
          <w:szCs w:val="24"/>
        </w:rPr>
        <w:t xml:space="preserve"> maintained electronically.  They shall also be retained </w:t>
      </w:r>
      <w:r w:rsidRPr="000B1084">
        <w:rPr>
          <w:rFonts w:ascii="Times New Roman" w:hAnsi="Times New Roman" w:cs="Times New Roman"/>
          <w:bCs/>
          <w:sz w:val="24"/>
          <w:szCs w:val="24"/>
        </w:rPr>
        <w:t>for a period of thirty (30) years</w:t>
      </w:r>
      <w:r>
        <w:rPr>
          <w:rFonts w:ascii="Times New Roman" w:hAnsi="Times New Roman" w:cs="Times New Roman"/>
          <w:bCs/>
          <w:sz w:val="24"/>
          <w:szCs w:val="24"/>
        </w:rPr>
        <w:t>.</w:t>
      </w:r>
    </w:p>
    <w:p w14:paraId="56BF9FB7" w14:textId="77777777" w:rsidR="00870037" w:rsidRPr="000B1084" w:rsidRDefault="00870037" w:rsidP="00870037">
      <w:pPr>
        <w:spacing w:after="0" w:line="240" w:lineRule="auto"/>
        <w:ind w:right="576"/>
        <w:rPr>
          <w:rFonts w:ascii="Times New Roman" w:eastAsia="Times New Roman" w:hAnsi="Times New Roman" w:cs="Times New Roman"/>
          <w:bCs/>
          <w:sz w:val="24"/>
          <w:szCs w:val="24"/>
        </w:rPr>
      </w:pPr>
    </w:p>
    <w:p w14:paraId="105F1D8E" w14:textId="77777777" w:rsidR="00870037" w:rsidRPr="000B1084" w:rsidRDefault="00870037" w:rsidP="00870037">
      <w:pPr>
        <w:autoSpaceDE w:val="0"/>
        <w:autoSpaceDN w:val="0"/>
        <w:adjustRightInd w:val="0"/>
        <w:spacing w:after="0" w:line="240" w:lineRule="auto"/>
        <w:jc w:val="center"/>
        <w:rPr>
          <w:rFonts w:ascii="Times New Roman" w:eastAsia="Times New Roman" w:hAnsi="Times New Roman" w:cs="Times New Roman"/>
          <w:b/>
          <w:bCs/>
          <w:sz w:val="28"/>
          <w:szCs w:val="28"/>
        </w:rPr>
      </w:pPr>
      <w:r w:rsidRPr="000B1084">
        <w:rPr>
          <w:rFonts w:ascii="Times New Roman" w:eastAsia="Times New Roman" w:hAnsi="Times New Roman" w:cs="Times New Roman"/>
          <w:b/>
          <w:bCs/>
          <w:sz w:val="28"/>
          <w:szCs w:val="28"/>
        </w:rPr>
        <w:t>Annual Review</w:t>
      </w:r>
    </w:p>
    <w:p w14:paraId="2BFD7D8B" w14:textId="77777777" w:rsidR="00870037" w:rsidRPr="000B1084" w:rsidRDefault="00870037" w:rsidP="00870037">
      <w:pPr>
        <w:autoSpaceDE w:val="0"/>
        <w:autoSpaceDN w:val="0"/>
        <w:adjustRightInd w:val="0"/>
        <w:spacing w:after="0" w:line="240" w:lineRule="auto"/>
        <w:rPr>
          <w:rFonts w:ascii="Times New Roman" w:eastAsia="Times New Roman" w:hAnsi="Times New Roman" w:cs="Times New Roman"/>
          <w:sz w:val="24"/>
          <w:szCs w:val="24"/>
        </w:rPr>
      </w:pPr>
    </w:p>
    <w:p w14:paraId="36C616BD" w14:textId="77777777" w:rsidR="00870037" w:rsidRPr="000B1084" w:rsidRDefault="00870037" w:rsidP="00870037">
      <w:pPr>
        <w:autoSpaceDE w:val="0"/>
        <w:autoSpaceDN w:val="0"/>
        <w:adjustRightInd w:val="0"/>
        <w:spacing w:after="0" w:line="240" w:lineRule="auto"/>
        <w:rPr>
          <w:rFonts w:ascii="Times New Roman" w:eastAsia="Times New Roman" w:hAnsi="Times New Roman" w:cs="Times New Roman"/>
          <w:sz w:val="24"/>
          <w:szCs w:val="24"/>
        </w:rPr>
      </w:pPr>
      <w:r w:rsidRPr="000B1084">
        <w:rPr>
          <w:rFonts w:ascii="Times New Roman" w:eastAsia="Times New Roman" w:hAnsi="Times New Roman" w:cs="Times New Roman"/>
          <w:sz w:val="24"/>
          <w:szCs w:val="24"/>
        </w:rPr>
        <w:t xml:space="preserve">The HAZCOM Program will be reviewed by the </w:t>
      </w:r>
      <w:r w:rsidRPr="000B1084">
        <w:rPr>
          <w:rFonts w:ascii="Times New Roman" w:hAnsi="Times New Roman" w:cs="Times New Roman"/>
          <w:b/>
          <w:sz w:val="24"/>
          <w:szCs w:val="24"/>
          <w:u w:val="single"/>
        </w:rPr>
        <w:t>EHS Officer / Professional</w:t>
      </w:r>
      <w:r w:rsidRPr="000B1084">
        <w:rPr>
          <w:rFonts w:ascii="Times New Roman" w:hAnsi="Times New Roman" w:cs="Times New Roman"/>
          <w:bCs/>
          <w:sz w:val="24"/>
          <w:szCs w:val="24"/>
        </w:rPr>
        <w:t xml:space="preserve">.  The annual review will include current training and any documents associated with this program.  When new tasks, procedures, and/or positions are added or modified/revised which affect hazardous </w:t>
      </w:r>
      <w:r>
        <w:rPr>
          <w:rFonts w:ascii="Times New Roman" w:hAnsi="Times New Roman" w:cs="Times New Roman"/>
          <w:bCs/>
          <w:sz w:val="24"/>
          <w:szCs w:val="24"/>
        </w:rPr>
        <w:t>chemicals</w:t>
      </w:r>
      <w:r w:rsidRPr="000B1084">
        <w:rPr>
          <w:rFonts w:ascii="Times New Roman" w:hAnsi="Times New Roman" w:cs="Times New Roman"/>
          <w:bCs/>
          <w:sz w:val="24"/>
          <w:szCs w:val="24"/>
        </w:rPr>
        <w:t>, the HAZCOM Program will be updated immediately to reflect these changes.</w:t>
      </w:r>
    </w:p>
    <w:p w14:paraId="5EF90A67" w14:textId="545B8C89" w:rsidR="00093372" w:rsidRDefault="00093372" w:rsidP="00093372">
      <w:pPr>
        <w:jc w:val="both"/>
        <w:rPr>
          <w:rFonts w:ascii="Avenir LT Std 35 Light" w:hAnsi="Avenir LT Std 35 Light"/>
          <w:sz w:val="24"/>
          <w:szCs w:val="24"/>
        </w:rPr>
      </w:pPr>
    </w:p>
    <w:sectPr w:rsidR="00093372" w:rsidSect="00D005A2">
      <w:footerReference w:type="default" r:id="rId12"/>
      <w:pgSz w:w="12240" w:h="15840"/>
      <w:pgMar w:top="1360" w:right="1680" w:bottom="940" w:left="170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77421" w14:textId="77777777" w:rsidR="00122E6B" w:rsidRDefault="00122E6B">
      <w:pPr>
        <w:spacing w:after="0" w:line="240" w:lineRule="auto"/>
      </w:pPr>
      <w:r>
        <w:separator/>
      </w:r>
    </w:p>
  </w:endnote>
  <w:endnote w:type="continuationSeparator" w:id="0">
    <w:p w14:paraId="4341679E" w14:textId="77777777" w:rsidR="00122E6B" w:rsidRDefault="0012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1F6D" w14:textId="77777777" w:rsidR="00FE70AE" w:rsidRDefault="004544B4">
    <w:pPr>
      <w:pStyle w:val="Footer"/>
    </w:pPr>
    <w:r>
      <w:rPr>
        <w:rFonts w:ascii="Avenir LT Std 35 Light" w:hAnsi="Avenir LT Std 35 Light"/>
        <w:noProof/>
        <w:sz w:val="24"/>
      </w:rPr>
      <mc:AlternateContent>
        <mc:Choice Requires="wps">
          <w:drawing>
            <wp:anchor distT="0" distB="0" distL="114300" distR="114300" simplePos="0" relativeHeight="251659264" behindDoc="0" locked="0" layoutInCell="1" allowOverlap="1" wp14:anchorId="4CF6B2C9" wp14:editId="732D7E70">
              <wp:simplePos x="0" y="0"/>
              <wp:positionH relativeFrom="page">
                <wp:align>left</wp:align>
              </wp:positionH>
              <wp:positionV relativeFrom="paragraph">
                <wp:posOffset>8255</wp:posOffset>
              </wp:positionV>
              <wp:extent cx="9906000" cy="3333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9906000" cy="333375"/>
                      </a:xfrm>
                      <a:prstGeom prst="rect">
                        <a:avLst/>
                      </a:prstGeom>
                      <a:solidFill>
                        <a:schemeClr val="accent1">
                          <a:lumMod val="75000"/>
                        </a:schemeClr>
                      </a:solidFill>
                      <a:ln w="12700" cap="flat" cmpd="sng" algn="ctr">
                        <a:solidFill>
                          <a:srgbClr val="FFC000">
                            <a:lumMod val="50000"/>
                          </a:srgbClr>
                        </a:solidFill>
                        <a:prstDash val="solid"/>
                        <a:miter lim="800000"/>
                      </a:ln>
                      <a:effectLst/>
                    </wps:spPr>
                    <wps:txbx>
                      <w:txbxContent>
                        <w:p w14:paraId="49E5834D" w14:textId="0013CBED" w:rsidR="004544B4" w:rsidRDefault="004544B4" w:rsidP="003721DA">
                          <w:r w:rsidRPr="007600BC">
                            <w:rPr>
                              <w:rFonts w:ascii="Avenir LT Std 35 Light" w:hAnsi="Avenir LT Std 35 Light"/>
                              <w:color w:val="FFFFFF" w:themeColor="background1"/>
                            </w:rPr>
                            <w:fldChar w:fldCharType="begin"/>
                          </w:r>
                          <w:r w:rsidRPr="007600BC">
                            <w:rPr>
                              <w:rFonts w:ascii="Avenir LT Std 35 Light" w:hAnsi="Avenir LT Std 35 Light"/>
                              <w:color w:val="FFFFFF" w:themeColor="background1"/>
                            </w:rPr>
                            <w:instrText xml:space="preserve"> PAGE   \* MERGEFORMAT </w:instrText>
                          </w:r>
                          <w:r w:rsidRPr="007600BC">
                            <w:rPr>
                              <w:rFonts w:ascii="Avenir LT Std 35 Light" w:hAnsi="Avenir LT Std 35 Light"/>
                              <w:color w:val="FFFFFF" w:themeColor="background1"/>
                            </w:rPr>
                            <w:fldChar w:fldCharType="separate"/>
                          </w:r>
                          <w:r w:rsidRPr="007600BC">
                            <w:rPr>
                              <w:rFonts w:ascii="Avenir LT Std 35 Light" w:hAnsi="Avenir LT Std 35 Light"/>
                              <w:noProof/>
                              <w:color w:val="FFFFFF" w:themeColor="background1"/>
                            </w:rPr>
                            <w:t>9</w:t>
                          </w:r>
                          <w:r w:rsidRPr="007600BC">
                            <w:rPr>
                              <w:rFonts w:ascii="Avenir LT Std 35 Light" w:hAnsi="Avenir LT Std 35 Light"/>
                              <w:noProof/>
                              <w:color w:val="FFFFFF" w:themeColor="background1"/>
                            </w:rPr>
                            <w:fldChar w:fldCharType="end"/>
                          </w:r>
                          <w:r w:rsidRPr="007600BC">
                            <w:rPr>
                              <w:rFonts w:ascii="Avenir LT Std 35 Light" w:hAnsi="Avenir LT Std 35 Light"/>
                              <w:noProof/>
                              <w:color w:val="FFFFFF" w:themeColor="background1"/>
                            </w:rPr>
                            <w:t xml:space="preserve"> </w:t>
                          </w:r>
                          <w:r w:rsidRPr="007600BC">
                            <w:rPr>
                              <w:noProof/>
                              <w:color w:val="FFFFFF" w:themeColor="background1"/>
                            </w:rPr>
                            <w:t xml:space="preserve">   </w:t>
                          </w:r>
                          <w:r w:rsidR="00870037">
                            <w:rPr>
                              <w:rFonts w:ascii="Avenir LT Std 35 Light" w:hAnsi="Avenir LT Std 35 Light"/>
                              <w:noProof/>
                              <w:color w:val="FFFFFF" w:themeColor="background1"/>
                              <w:sz w:val="24"/>
                            </w:rPr>
                            <w:t>Hazard Communication</w:t>
                          </w:r>
                          <w:r w:rsidRPr="007600BC">
                            <w:rPr>
                              <w:rFonts w:ascii="Avenir LT Std 35 Light" w:hAnsi="Avenir LT Std 35 Light"/>
                              <w:noProof/>
                              <w:color w:val="FFFFFF" w:themeColor="background1"/>
                              <w:sz w:val="24"/>
                            </w:rPr>
                            <w:t xml:space="preserve"> Safety Program  </w:t>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Pr="007600BC">
                            <w:rPr>
                              <w:rFonts w:ascii="Avenir LT Std 35 Light" w:hAnsi="Avenir LT Std 35 Light"/>
                              <w:noProof/>
                              <w:color w:val="FFFFFF" w:themeColor="background1"/>
                              <w:sz w:val="24"/>
                            </w:rPr>
                            <w:t xml:space="preserve">                                     Revised 0</w:t>
                          </w:r>
                          <w:r>
                            <w:rPr>
                              <w:rFonts w:ascii="Avenir LT Std 35 Light" w:hAnsi="Avenir LT Std 35 Light"/>
                              <w:noProof/>
                              <w:color w:val="FFFFFF" w:themeColor="background1"/>
                              <w:sz w:val="24"/>
                            </w:rPr>
                            <w:t>8</w:t>
                          </w:r>
                          <w:r w:rsidRPr="007600BC">
                            <w:rPr>
                              <w:rFonts w:ascii="Avenir LT Std 35 Light" w:hAnsi="Avenir LT Std 35 Light"/>
                              <w:noProof/>
                              <w:color w:val="FFFFFF" w:themeColor="background1"/>
                              <w:sz w:val="24"/>
                            </w:rPr>
                            <w:t>/</w:t>
                          </w:r>
                          <w:r w:rsidR="00870037">
                            <w:rPr>
                              <w:rFonts w:ascii="Avenir LT Std 35 Light" w:hAnsi="Avenir LT Std 35 Light"/>
                              <w:noProof/>
                              <w:color w:val="FFFFFF" w:themeColor="background1"/>
                              <w:sz w:val="24"/>
                            </w:rPr>
                            <w:t>29/</w:t>
                          </w:r>
                          <w:r w:rsidRPr="007600BC">
                            <w:rPr>
                              <w:rFonts w:ascii="Avenir LT Std 35 Light" w:hAnsi="Avenir LT Std 35 Light"/>
                              <w:noProof/>
                              <w:color w:val="FFFFFF" w:themeColor="background1"/>
                              <w:sz w:val="24"/>
                            </w:rPr>
                            <w:t>20</w:t>
                          </w:r>
                          <w:r w:rsidR="0084750C">
                            <w:rPr>
                              <w:rFonts w:ascii="Avenir LT Std 35 Light" w:hAnsi="Avenir LT Std 35 Light"/>
                              <w:noProof/>
                              <w:color w:val="FFFFFF" w:themeColor="background1"/>
                              <w:sz w:val="24"/>
                            </w:rPr>
                            <w:t>23</w:t>
                          </w:r>
                          <w:r w:rsidRPr="007600BC">
                            <w:rPr>
                              <w:rFonts w:ascii="Avenir LT Std 35 Light" w:hAnsi="Avenir LT Std 35 Light"/>
                              <w:noProof/>
                              <w:color w:val="FFFFFF" w:themeColor="background1"/>
                              <w:sz w:val="24"/>
                            </w:rPr>
                            <w:t xml:space="preserve">   </w:t>
                          </w:r>
                          <w:r w:rsidRPr="00230290">
                            <w:rPr>
                              <w:rFonts w:ascii="Avenir LT Std 35 Light" w:hAnsi="Avenir LT Std 35 Light"/>
                              <w:noProof/>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6B2C9" id="Rectangle 9" o:spid="_x0000_s1029" style="position:absolute;margin-left:0;margin-top:.65pt;width:780pt;height:26.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" fillcolor="#2e74b5 [2404]" strokecolor="#7f6000" strokeweight="1pt">
              <v:textbox>
                <w:txbxContent>
                  <w:p w14:paraId="49E5834D" w14:textId="0013CBED" w:rsidR="004544B4" w:rsidRDefault="004544B4" w:rsidP="003721DA">
                    <w:r w:rsidRPr="007600BC">
                      <w:rPr>
                        <w:rFonts w:ascii="Avenir LT Std 35 Light" w:hAnsi="Avenir LT Std 35 Light"/>
                        <w:color w:val="FFFFFF" w:themeColor="background1"/>
                      </w:rPr>
                      <w:fldChar w:fldCharType="begin"/>
                    </w:r>
                    <w:r w:rsidRPr="007600BC">
                      <w:rPr>
                        <w:rFonts w:ascii="Avenir LT Std 35 Light" w:hAnsi="Avenir LT Std 35 Light"/>
                        <w:color w:val="FFFFFF" w:themeColor="background1"/>
                      </w:rPr>
                      <w:instrText xml:space="preserve"> PAGE   \* MERGEFORMAT </w:instrText>
                    </w:r>
                    <w:r w:rsidRPr="007600BC">
                      <w:rPr>
                        <w:rFonts w:ascii="Avenir LT Std 35 Light" w:hAnsi="Avenir LT Std 35 Light"/>
                        <w:color w:val="FFFFFF" w:themeColor="background1"/>
                      </w:rPr>
                      <w:fldChar w:fldCharType="separate"/>
                    </w:r>
                    <w:r w:rsidRPr="007600BC">
                      <w:rPr>
                        <w:rFonts w:ascii="Avenir LT Std 35 Light" w:hAnsi="Avenir LT Std 35 Light"/>
                        <w:noProof/>
                        <w:color w:val="FFFFFF" w:themeColor="background1"/>
                      </w:rPr>
                      <w:t>9</w:t>
                    </w:r>
                    <w:r w:rsidRPr="007600BC">
                      <w:rPr>
                        <w:rFonts w:ascii="Avenir LT Std 35 Light" w:hAnsi="Avenir LT Std 35 Light"/>
                        <w:noProof/>
                        <w:color w:val="FFFFFF" w:themeColor="background1"/>
                      </w:rPr>
                      <w:fldChar w:fldCharType="end"/>
                    </w:r>
                    <w:r w:rsidRPr="007600BC">
                      <w:rPr>
                        <w:rFonts w:ascii="Avenir LT Std 35 Light" w:hAnsi="Avenir LT Std 35 Light"/>
                        <w:noProof/>
                        <w:color w:val="FFFFFF" w:themeColor="background1"/>
                      </w:rPr>
                      <w:t xml:space="preserve"> </w:t>
                    </w:r>
                    <w:r w:rsidRPr="007600BC">
                      <w:rPr>
                        <w:noProof/>
                        <w:color w:val="FFFFFF" w:themeColor="background1"/>
                      </w:rPr>
                      <w:t xml:space="preserve">   </w:t>
                    </w:r>
                    <w:r w:rsidR="00870037">
                      <w:rPr>
                        <w:rFonts w:ascii="Avenir LT Std 35 Light" w:hAnsi="Avenir LT Std 35 Light"/>
                        <w:noProof/>
                        <w:color w:val="FFFFFF" w:themeColor="background1"/>
                        <w:sz w:val="24"/>
                      </w:rPr>
                      <w:t>Hazard Communication</w:t>
                    </w:r>
                    <w:r w:rsidRPr="007600BC">
                      <w:rPr>
                        <w:rFonts w:ascii="Avenir LT Std 35 Light" w:hAnsi="Avenir LT Std 35 Light"/>
                        <w:noProof/>
                        <w:color w:val="FFFFFF" w:themeColor="background1"/>
                        <w:sz w:val="24"/>
                      </w:rPr>
                      <w:t xml:space="preserve"> Safety Program  </w:t>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Pr="007600BC">
                      <w:rPr>
                        <w:rFonts w:ascii="Avenir LT Std 35 Light" w:hAnsi="Avenir LT Std 35 Light"/>
                        <w:noProof/>
                        <w:color w:val="FFFFFF" w:themeColor="background1"/>
                        <w:sz w:val="24"/>
                      </w:rPr>
                      <w:t xml:space="preserve">                                     Revised 0</w:t>
                    </w:r>
                    <w:r>
                      <w:rPr>
                        <w:rFonts w:ascii="Avenir LT Std 35 Light" w:hAnsi="Avenir LT Std 35 Light"/>
                        <w:noProof/>
                        <w:color w:val="FFFFFF" w:themeColor="background1"/>
                        <w:sz w:val="24"/>
                      </w:rPr>
                      <w:t>8</w:t>
                    </w:r>
                    <w:r w:rsidRPr="007600BC">
                      <w:rPr>
                        <w:rFonts w:ascii="Avenir LT Std 35 Light" w:hAnsi="Avenir LT Std 35 Light"/>
                        <w:noProof/>
                        <w:color w:val="FFFFFF" w:themeColor="background1"/>
                        <w:sz w:val="24"/>
                      </w:rPr>
                      <w:t>/</w:t>
                    </w:r>
                    <w:r w:rsidR="00870037">
                      <w:rPr>
                        <w:rFonts w:ascii="Avenir LT Std 35 Light" w:hAnsi="Avenir LT Std 35 Light"/>
                        <w:noProof/>
                        <w:color w:val="FFFFFF" w:themeColor="background1"/>
                        <w:sz w:val="24"/>
                      </w:rPr>
                      <w:t>29/</w:t>
                    </w:r>
                    <w:r w:rsidRPr="007600BC">
                      <w:rPr>
                        <w:rFonts w:ascii="Avenir LT Std 35 Light" w:hAnsi="Avenir LT Std 35 Light"/>
                        <w:noProof/>
                        <w:color w:val="FFFFFF" w:themeColor="background1"/>
                        <w:sz w:val="24"/>
                      </w:rPr>
                      <w:t>20</w:t>
                    </w:r>
                    <w:r w:rsidR="0084750C">
                      <w:rPr>
                        <w:rFonts w:ascii="Avenir LT Std 35 Light" w:hAnsi="Avenir LT Std 35 Light"/>
                        <w:noProof/>
                        <w:color w:val="FFFFFF" w:themeColor="background1"/>
                        <w:sz w:val="24"/>
                      </w:rPr>
                      <w:t>23</w:t>
                    </w:r>
                    <w:r w:rsidRPr="007600BC">
                      <w:rPr>
                        <w:rFonts w:ascii="Avenir LT Std 35 Light" w:hAnsi="Avenir LT Std 35 Light"/>
                        <w:noProof/>
                        <w:color w:val="FFFFFF" w:themeColor="background1"/>
                        <w:sz w:val="24"/>
                      </w:rPr>
                      <w:t xml:space="preserve">   </w:t>
                    </w:r>
                    <w:r w:rsidRPr="00230290">
                      <w:rPr>
                        <w:rFonts w:ascii="Avenir LT Std 35 Light" w:hAnsi="Avenir LT Std 35 Light"/>
                        <w:noProof/>
                        <w:sz w:val="24"/>
                      </w:rPr>
                      <w:t xml:space="preserve">   </w:t>
                    </w:r>
                  </w:p>
                </w:txbxContent>
              </v:textbox>
              <w10:wrap anchorx="page"/>
            </v:rect>
          </w:pict>
        </mc:Fallback>
      </mc:AlternateContent>
    </w:r>
  </w:p>
  <w:p w14:paraId="511C9068" w14:textId="77777777" w:rsidR="00FE70AE" w:rsidRDefault="00FE7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C21C" w14:textId="77777777" w:rsidR="00122E6B" w:rsidRDefault="00122E6B">
      <w:pPr>
        <w:spacing w:after="0" w:line="240" w:lineRule="auto"/>
      </w:pPr>
      <w:r>
        <w:separator/>
      </w:r>
    </w:p>
  </w:footnote>
  <w:footnote w:type="continuationSeparator" w:id="0">
    <w:p w14:paraId="1F619CC7" w14:textId="77777777" w:rsidR="00122E6B" w:rsidRDefault="00122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28"/>
    <w:multiLevelType w:val="hybridMultilevel"/>
    <w:tmpl w:val="4BE6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5EFF"/>
    <w:multiLevelType w:val="hybridMultilevel"/>
    <w:tmpl w:val="4252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31735"/>
    <w:multiLevelType w:val="hybridMultilevel"/>
    <w:tmpl w:val="F644108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D08DE"/>
    <w:multiLevelType w:val="hybridMultilevel"/>
    <w:tmpl w:val="9B48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01F4D"/>
    <w:multiLevelType w:val="hybridMultilevel"/>
    <w:tmpl w:val="F730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51014"/>
    <w:multiLevelType w:val="hybridMultilevel"/>
    <w:tmpl w:val="0138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27481"/>
    <w:multiLevelType w:val="hybridMultilevel"/>
    <w:tmpl w:val="FCC2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807A2"/>
    <w:multiLevelType w:val="hybridMultilevel"/>
    <w:tmpl w:val="196CAA8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9C25F3E"/>
    <w:multiLevelType w:val="hybridMultilevel"/>
    <w:tmpl w:val="853E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73B05"/>
    <w:multiLevelType w:val="hybridMultilevel"/>
    <w:tmpl w:val="BA587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27BA9"/>
    <w:multiLevelType w:val="hybridMultilevel"/>
    <w:tmpl w:val="AAA2BD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0981DE2"/>
    <w:multiLevelType w:val="hybridMultilevel"/>
    <w:tmpl w:val="59E07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6556B2"/>
    <w:multiLevelType w:val="hybridMultilevel"/>
    <w:tmpl w:val="61846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C55AD8"/>
    <w:multiLevelType w:val="hybridMultilevel"/>
    <w:tmpl w:val="9C4219B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24E22F06"/>
    <w:multiLevelType w:val="hybridMultilevel"/>
    <w:tmpl w:val="8F1A7D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D1153"/>
    <w:multiLevelType w:val="hybridMultilevel"/>
    <w:tmpl w:val="97DE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F0C54"/>
    <w:multiLevelType w:val="hybridMultilevel"/>
    <w:tmpl w:val="F7EC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56963"/>
    <w:multiLevelType w:val="hybridMultilevel"/>
    <w:tmpl w:val="6EBA36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35CFF"/>
    <w:multiLevelType w:val="hybridMultilevel"/>
    <w:tmpl w:val="F4448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EDA159A"/>
    <w:multiLevelType w:val="hybridMultilevel"/>
    <w:tmpl w:val="BCA807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F702243"/>
    <w:multiLevelType w:val="hybridMultilevel"/>
    <w:tmpl w:val="2B5C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63914"/>
    <w:multiLevelType w:val="hybridMultilevel"/>
    <w:tmpl w:val="B0F6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12BF5"/>
    <w:multiLevelType w:val="hybridMultilevel"/>
    <w:tmpl w:val="043A64F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78A60F1"/>
    <w:multiLevelType w:val="hybridMultilevel"/>
    <w:tmpl w:val="99E8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6B5AAA"/>
    <w:multiLevelType w:val="hybridMultilevel"/>
    <w:tmpl w:val="1F5A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C3673"/>
    <w:multiLevelType w:val="hybridMultilevel"/>
    <w:tmpl w:val="8DE2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0931F1"/>
    <w:multiLevelType w:val="hybridMultilevel"/>
    <w:tmpl w:val="2542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1F15CC"/>
    <w:multiLevelType w:val="multilevel"/>
    <w:tmpl w:val="C7B6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7B29AC"/>
    <w:multiLevelType w:val="hybridMultilevel"/>
    <w:tmpl w:val="8D7E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4A6559"/>
    <w:multiLevelType w:val="hybridMultilevel"/>
    <w:tmpl w:val="805C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0F295A"/>
    <w:multiLevelType w:val="hybridMultilevel"/>
    <w:tmpl w:val="3FAC1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7220B5"/>
    <w:multiLevelType w:val="hybridMultilevel"/>
    <w:tmpl w:val="9A9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1F22AA"/>
    <w:multiLevelType w:val="multilevel"/>
    <w:tmpl w:val="3144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744EDE"/>
    <w:multiLevelType w:val="hybridMultilevel"/>
    <w:tmpl w:val="CB9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C2B40"/>
    <w:multiLevelType w:val="hybridMultilevel"/>
    <w:tmpl w:val="CFC8AADC"/>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35" w15:restartNumberingAfterBreak="0">
    <w:nsid w:val="57A7722C"/>
    <w:multiLevelType w:val="hybridMultilevel"/>
    <w:tmpl w:val="3822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3B2518"/>
    <w:multiLevelType w:val="multilevel"/>
    <w:tmpl w:val="A112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B77C9E"/>
    <w:multiLevelType w:val="hybridMultilevel"/>
    <w:tmpl w:val="2DFC72C0"/>
    <w:lvl w:ilvl="0" w:tplc="04090001">
      <w:start w:val="1"/>
      <w:numFmt w:val="bullet"/>
      <w:lvlText w:val=""/>
      <w:lvlJc w:val="left"/>
      <w:pPr>
        <w:ind w:left="837" w:hanging="360"/>
      </w:pPr>
      <w:rPr>
        <w:rFonts w:ascii="Symbol" w:hAnsi="Symbol" w:cs="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cs="Wingdings" w:hint="default"/>
      </w:rPr>
    </w:lvl>
    <w:lvl w:ilvl="3" w:tplc="04090001" w:tentative="1">
      <w:start w:val="1"/>
      <w:numFmt w:val="bullet"/>
      <w:lvlText w:val=""/>
      <w:lvlJc w:val="left"/>
      <w:pPr>
        <w:ind w:left="2997" w:hanging="360"/>
      </w:pPr>
      <w:rPr>
        <w:rFonts w:ascii="Symbol" w:hAnsi="Symbol" w:cs="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cs="Wingdings" w:hint="default"/>
      </w:rPr>
    </w:lvl>
    <w:lvl w:ilvl="6" w:tplc="04090001" w:tentative="1">
      <w:start w:val="1"/>
      <w:numFmt w:val="bullet"/>
      <w:lvlText w:val=""/>
      <w:lvlJc w:val="left"/>
      <w:pPr>
        <w:ind w:left="5157" w:hanging="360"/>
      </w:pPr>
      <w:rPr>
        <w:rFonts w:ascii="Symbol" w:hAnsi="Symbol" w:cs="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cs="Wingdings" w:hint="default"/>
      </w:rPr>
    </w:lvl>
  </w:abstractNum>
  <w:abstractNum w:abstractNumId="38" w15:restartNumberingAfterBreak="0">
    <w:nsid w:val="5A941DD0"/>
    <w:multiLevelType w:val="hybridMultilevel"/>
    <w:tmpl w:val="CA12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0936ED"/>
    <w:multiLevelType w:val="hybridMultilevel"/>
    <w:tmpl w:val="262CCAAC"/>
    <w:lvl w:ilvl="0" w:tplc="3A2E71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DD20243"/>
    <w:multiLevelType w:val="hybridMultilevel"/>
    <w:tmpl w:val="CA9674A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12E764F"/>
    <w:multiLevelType w:val="hybridMultilevel"/>
    <w:tmpl w:val="40A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4C5716"/>
    <w:multiLevelType w:val="hybridMultilevel"/>
    <w:tmpl w:val="672696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64E607EC"/>
    <w:multiLevelType w:val="hybridMultilevel"/>
    <w:tmpl w:val="EA4E33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660C2847"/>
    <w:multiLevelType w:val="hybridMultilevel"/>
    <w:tmpl w:val="FA9822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7E62DCE"/>
    <w:multiLevelType w:val="hybridMultilevel"/>
    <w:tmpl w:val="1730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421159"/>
    <w:multiLevelType w:val="hybridMultilevel"/>
    <w:tmpl w:val="2610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105DDE"/>
    <w:multiLevelType w:val="hybridMultilevel"/>
    <w:tmpl w:val="AE80142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71D308CE"/>
    <w:multiLevelType w:val="hybridMultilevel"/>
    <w:tmpl w:val="E83E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7555FF"/>
    <w:multiLevelType w:val="hybridMultilevel"/>
    <w:tmpl w:val="9D0A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9E50FE"/>
    <w:multiLevelType w:val="hybridMultilevel"/>
    <w:tmpl w:val="5300BF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760612A5"/>
    <w:multiLevelType w:val="hybridMultilevel"/>
    <w:tmpl w:val="1EC274B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78D137A9"/>
    <w:multiLevelType w:val="hybridMultilevel"/>
    <w:tmpl w:val="0AD4D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3" w15:restartNumberingAfterBreak="0">
    <w:nsid w:val="78D5569D"/>
    <w:multiLevelType w:val="hybridMultilevel"/>
    <w:tmpl w:val="286E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1434F5"/>
    <w:multiLevelType w:val="hybridMultilevel"/>
    <w:tmpl w:val="B7DC166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5" w15:restartNumberingAfterBreak="0">
    <w:nsid w:val="7FAB1093"/>
    <w:multiLevelType w:val="hybridMultilevel"/>
    <w:tmpl w:val="C10A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658100">
    <w:abstractNumId w:val="21"/>
  </w:num>
  <w:num w:numId="2" w16cid:durableId="5061713">
    <w:abstractNumId w:val="54"/>
  </w:num>
  <w:num w:numId="3" w16cid:durableId="1184435449">
    <w:abstractNumId w:val="10"/>
  </w:num>
  <w:num w:numId="4" w16cid:durableId="584195281">
    <w:abstractNumId w:val="13"/>
  </w:num>
  <w:num w:numId="5" w16cid:durableId="2014061993">
    <w:abstractNumId w:val="50"/>
  </w:num>
  <w:num w:numId="6" w16cid:durableId="1637949128">
    <w:abstractNumId w:val="43"/>
  </w:num>
  <w:num w:numId="7" w16cid:durableId="1956331194">
    <w:abstractNumId w:val="22"/>
  </w:num>
  <w:num w:numId="8" w16cid:durableId="474105967">
    <w:abstractNumId w:val="3"/>
  </w:num>
  <w:num w:numId="9" w16cid:durableId="970751150">
    <w:abstractNumId w:val="1"/>
  </w:num>
  <w:num w:numId="10" w16cid:durableId="1929269550">
    <w:abstractNumId w:val="38"/>
  </w:num>
  <w:num w:numId="11" w16cid:durableId="2103404992">
    <w:abstractNumId w:val="39"/>
  </w:num>
  <w:num w:numId="12" w16cid:durableId="419449560">
    <w:abstractNumId w:val="26"/>
  </w:num>
  <w:num w:numId="13" w16cid:durableId="2065519134">
    <w:abstractNumId w:val="40"/>
  </w:num>
  <w:num w:numId="14" w16cid:durableId="1485048155">
    <w:abstractNumId w:val="46"/>
  </w:num>
  <w:num w:numId="15" w16cid:durableId="1652440495">
    <w:abstractNumId w:val="11"/>
  </w:num>
  <w:num w:numId="16" w16cid:durableId="1714696261">
    <w:abstractNumId w:val="12"/>
  </w:num>
  <w:num w:numId="17" w16cid:durableId="640309012">
    <w:abstractNumId w:val="18"/>
  </w:num>
  <w:num w:numId="18" w16cid:durableId="94978733">
    <w:abstractNumId w:val="52"/>
  </w:num>
  <w:num w:numId="19" w16cid:durableId="1657413587">
    <w:abstractNumId w:val="32"/>
  </w:num>
  <w:num w:numId="20" w16cid:durableId="209615780">
    <w:abstractNumId w:val="27"/>
  </w:num>
  <w:num w:numId="21" w16cid:durableId="1318462162">
    <w:abstractNumId w:val="36"/>
  </w:num>
  <w:num w:numId="22" w16cid:durableId="623732744">
    <w:abstractNumId w:val="16"/>
  </w:num>
  <w:num w:numId="23" w16cid:durableId="1304504584">
    <w:abstractNumId w:val="55"/>
  </w:num>
  <w:num w:numId="24" w16cid:durableId="1701783830">
    <w:abstractNumId w:val="49"/>
  </w:num>
  <w:num w:numId="25" w16cid:durableId="88237381">
    <w:abstractNumId w:val="29"/>
  </w:num>
  <w:num w:numId="26" w16cid:durableId="1249345307">
    <w:abstractNumId w:val="15"/>
  </w:num>
  <w:num w:numId="27" w16cid:durableId="1100832998">
    <w:abstractNumId w:val="25"/>
  </w:num>
  <w:num w:numId="28" w16cid:durableId="1137336288">
    <w:abstractNumId w:val="33"/>
  </w:num>
  <w:num w:numId="29" w16cid:durableId="565456452">
    <w:abstractNumId w:val="23"/>
  </w:num>
  <w:num w:numId="30" w16cid:durableId="1295792309">
    <w:abstractNumId w:val="24"/>
  </w:num>
  <w:num w:numId="31" w16cid:durableId="273757522">
    <w:abstractNumId w:val="6"/>
  </w:num>
  <w:num w:numId="32" w16cid:durableId="1283725380">
    <w:abstractNumId w:val="44"/>
  </w:num>
  <w:num w:numId="33" w16cid:durableId="1022441283">
    <w:abstractNumId w:val="9"/>
  </w:num>
  <w:num w:numId="34" w16cid:durableId="322397746">
    <w:abstractNumId w:val="30"/>
  </w:num>
  <w:num w:numId="35" w16cid:durableId="82993637">
    <w:abstractNumId w:val="45"/>
  </w:num>
  <w:num w:numId="36" w16cid:durableId="103231124">
    <w:abstractNumId w:val="31"/>
  </w:num>
  <w:num w:numId="37" w16cid:durableId="2027365480">
    <w:abstractNumId w:val="8"/>
  </w:num>
  <w:num w:numId="38" w16cid:durableId="1757706123">
    <w:abstractNumId w:val="0"/>
  </w:num>
  <w:num w:numId="39" w16cid:durableId="742021900">
    <w:abstractNumId w:val="28"/>
  </w:num>
  <w:num w:numId="40" w16cid:durableId="1400439227">
    <w:abstractNumId w:val="41"/>
  </w:num>
  <w:num w:numId="41" w16cid:durableId="265961399">
    <w:abstractNumId w:val="35"/>
  </w:num>
  <w:num w:numId="42" w16cid:durableId="659234554">
    <w:abstractNumId w:val="20"/>
  </w:num>
  <w:num w:numId="43" w16cid:durableId="649745953">
    <w:abstractNumId w:val="53"/>
  </w:num>
  <w:num w:numId="44" w16cid:durableId="2018379825">
    <w:abstractNumId w:val="48"/>
  </w:num>
  <w:num w:numId="45" w16cid:durableId="1603495573">
    <w:abstractNumId w:val="4"/>
  </w:num>
  <w:num w:numId="46" w16cid:durableId="888567701">
    <w:abstractNumId w:val="5"/>
  </w:num>
  <w:num w:numId="47" w16cid:durableId="1626276763">
    <w:abstractNumId w:val="2"/>
  </w:num>
  <w:num w:numId="48" w16cid:durableId="204222925">
    <w:abstractNumId w:val="7"/>
  </w:num>
  <w:num w:numId="49" w16cid:durableId="975380385">
    <w:abstractNumId w:val="17"/>
  </w:num>
  <w:num w:numId="50" w16cid:durableId="492306829">
    <w:abstractNumId w:val="34"/>
  </w:num>
  <w:num w:numId="51" w16cid:durableId="1061253985">
    <w:abstractNumId w:val="42"/>
  </w:num>
  <w:num w:numId="52" w16cid:durableId="700664611">
    <w:abstractNumId w:val="19"/>
  </w:num>
  <w:num w:numId="53" w16cid:durableId="1026255229">
    <w:abstractNumId w:val="51"/>
  </w:num>
  <w:num w:numId="54" w16cid:durableId="474839445">
    <w:abstractNumId w:val="37"/>
  </w:num>
  <w:num w:numId="55" w16cid:durableId="318654566">
    <w:abstractNumId w:val="47"/>
  </w:num>
  <w:num w:numId="56" w16cid:durableId="8802905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779"/>
    <w:rsid w:val="00032DBB"/>
    <w:rsid w:val="000378AB"/>
    <w:rsid w:val="00060CB4"/>
    <w:rsid w:val="00066FEC"/>
    <w:rsid w:val="00093372"/>
    <w:rsid w:val="000B24AB"/>
    <w:rsid w:val="00104810"/>
    <w:rsid w:val="00122E6B"/>
    <w:rsid w:val="001515E3"/>
    <w:rsid w:val="001F2AA3"/>
    <w:rsid w:val="002354D3"/>
    <w:rsid w:val="002668E8"/>
    <w:rsid w:val="002952EF"/>
    <w:rsid w:val="002A5413"/>
    <w:rsid w:val="002A7EEA"/>
    <w:rsid w:val="002F7CCD"/>
    <w:rsid w:val="003721DA"/>
    <w:rsid w:val="003B654B"/>
    <w:rsid w:val="003D2E19"/>
    <w:rsid w:val="003D499C"/>
    <w:rsid w:val="004305B5"/>
    <w:rsid w:val="004544B4"/>
    <w:rsid w:val="00563C85"/>
    <w:rsid w:val="00614EBB"/>
    <w:rsid w:val="00617B11"/>
    <w:rsid w:val="0064506B"/>
    <w:rsid w:val="00691A0E"/>
    <w:rsid w:val="0070514C"/>
    <w:rsid w:val="00761EDB"/>
    <w:rsid w:val="00762460"/>
    <w:rsid w:val="007A5502"/>
    <w:rsid w:val="007D7F94"/>
    <w:rsid w:val="00815120"/>
    <w:rsid w:val="00833B4D"/>
    <w:rsid w:val="0083771C"/>
    <w:rsid w:val="00837D22"/>
    <w:rsid w:val="00843293"/>
    <w:rsid w:val="0084670E"/>
    <w:rsid w:val="0084750C"/>
    <w:rsid w:val="00870037"/>
    <w:rsid w:val="00891D50"/>
    <w:rsid w:val="008B0A75"/>
    <w:rsid w:val="008C7A78"/>
    <w:rsid w:val="00907D06"/>
    <w:rsid w:val="00A30BEF"/>
    <w:rsid w:val="00A81779"/>
    <w:rsid w:val="00A84127"/>
    <w:rsid w:val="00B47F90"/>
    <w:rsid w:val="00B673C8"/>
    <w:rsid w:val="00B92FD3"/>
    <w:rsid w:val="00BB64CD"/>
    <w:rsid w:val="00C41A11"/>
    <w:rsid w:val="00C64BB3"/>
    <w:rsid w:val="00CF2FD3"/>
    <w:rsid w:val="00D005A2"/>
    <w:rsid w:val="00D01A76"/>
    <w:rsid w:val="00D3374C"/>
    <w:rsid w:val="00D82648"/>
    <w:rsid w:val="00D835A7"/>
    <w:rsid w:val="00DE1C9F"/>
    <w:rsid w:val="00E03476"/>
    <w:rsid w:val="00E12B87"/>
    <w:rsid w:val="00E3514B"/>
    <w:rsid w:val="00E54C11"/>
    <w:rsid w:val="00E67E12"/>
    <w:rsid w:val="00F05731"/>
    <w:rsid w:val="00F350B8"/>
    <w:rsid w:val="00F422D5"/>
    <w:rsid w:val="00FA78E3"/>
    <w:rsid w:val="00FE70AE"/>
    <w:rsid w:val="00FF5A23"/>
    <w:rsid w:val="00FF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822"/>
  <w15:chartTrackingRefBased/>
  <w15:docId w15:val="{CC594777-67BC-41B9-B840-BF2DFE22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A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37D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F2A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1779"/>
    <w:pPr>
      <w:spacing w:after="0" w:line="240" w:lineRule="auto"/>
    </w:pPr>
  </w:style>
  <w:style w:type="character" w:styleId="Hyperlink">
    <w:name w:val="Hyperlink"/>
    <w:basedOn w:val="DefaultParagraphFont"/>
    <w:uiPriority w:val="99"/>
    <w:unhideWhenUsed/>
    <w:rsid w:val="00A81779"/>
    <w:rPr>
      <w:color w:val="0563C1" w:themeColor="hyperlink"/>
      <w:u w:val="single"/>
    </w:rPr>
  </w:style>
  <w:style w:type="paragraph" w:styleId="BodyText">
    <w:name w:val="Body Text"/>
    <w:basedOn w:val="Normal"/>
    <w:link w:val="BodyTextChar"/>
    <w:uiPriority w:val="1"/>
    <w:qFormat/>
    <w:rsid w:val="000378AB"/>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0378AB"/>
    <w:rPr>
      <w:rFonts w:ascii="Arial" w:eastAsia="Arial" w:hAnsi="Arial" w:cs="Arial"/>
      <w:sz w:val="24"/>
      <w:szCs w:val="24"/>
    </w:rPr>
  </w:style>
  <w:style w:type="paragraph" w:styleId="ListParagraph">
    <w:name w:val="List Paragraph"/>
    <w:basedOn w:val="Normal"/>
    <w:uiPriority w:val="34"/>
    <w:qFormat/>
    <w:rsid w:val="0084670E"/>
    <w:pPr>
      <w:ind w:left="720"/>
      <w:contextualSpacing/>
    </w:pPr>
  </w:style>
  <w:style w:type="paragraph" w:styleId="Header">
    <w:name w:val="header"/>
    <w:basedOn w:val="Normal"/>
    <w:link w:val="HeaderChar"/>
    <w:uiPriority w:val="99"/>
    <w:unhideWhenUsed/>
    <w:rsid w:val="00705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14C"/>
  </w:style>
  <w:style w:type="paragraph" w:styleId="Footer">
    <w:name w:val="footer"/>
    <w:basedOn w:val="Normal"/>
    <w:link w:val="FooterChar"/>
    <w:uiPriority w:val="99"/>
    <w:unhideWhenUsed/>
    <w:rsid w:val="0070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14C"/>
  </w:style>
  <w:style w:type="table" w:styleId="TableGrid">
    <w:name w:val="Table Grid"/>
    <w:basedOn w:val="TableNormal"/>
    <w:uiPriority w:val="39"/>
    <w:rsid w:val="00D01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1A11"/>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C41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14EBB"/>
    <w:pPr>
      <w:outlineLvl w:val="9"/>
    </w:pPr>
  </w:style>
  <w:style w:type="paragraph" w:styleId="TOC1">
    <w:name w:val="toc 1"/>
    <w:basedOn w:val="Normal"/>
    <w:next w:val="Normal"/>
    <w:autoRedefine/>
    <w:uiPriority w:val="39"/>
    <w:unhideWhenUsed/>
    <w:rsid w:val="00614EBB"/>
    <w:pPr>
      <w:spacing w:after="100"/>
    </w:pPr>
  </w:style>
  <w:style w:type="character" w:customStyle="1" w:styleId="Heading2Char">
    <w:name w:val="Heading 2 Char"/>
    <w:basedOn w:val="DefaultParagraphFont"/>
    <w:link w:val="Heading2"/>
    <w:uiPriority w:val="9"/>
    <w:rsid w:val="00837D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2AA3"/>
    <w:rPr>
      <w:rFonts w:asciiTheme="majorHAnsi" w:eastAsiaTheme="majorEastAsia" w:hAnsiTheme="majorHAnsi" w:cstheme="majorBidi"/>
      <w:color w:val="1F4D78" w:themeColor="accent1" w:themeShade="7F"/>
      <w:sz w:val="24"/>
      <w:szCs w:val="24"/>
    </w:rPr>
  </w:style>
  <w:style w:type="character" w:customStyle="1" w:styleId="element-invisible">
    <w:name w:val="element-invisible"/>
    <w:basedOn w:val="DefaultParagraphFont"/>
    <w:rsid w:val="00563C85"/>
  </w:style>
  <w:style w:type="character" w:styleId="UnresolvedMention">
    <w:name w:val="Unresolved Mention"/>
    <w:basedOn w:val="DefaultParagraphFont"/>
    <w:uiPriority w:val="99"/>
    <w:semiHidden/>
    <w:unhideWhenUsed/>
    <w:rsid w:val="00454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262237">
      <w:bodyDiv w:val="1"/>
      <w:marLeft w:val="0"/>
      <w:marRight w:val="0"/>
      <w:marTop w:val="0"/>
      <w:marBottom w:val="0"/>
      <w:divBdr>
        <w:top w:val="none" w:sz="0" w:space="0" w:color="auto"/>
        <w:left w:val="none" w:sz="0" w:space="0" w:color="auto"/>
        <w:bottom w:val="none" w:sz="0" w:space="0" w:color="auto"/>
        <w:right w:val="none" w:sz="0" w:space="0" w:color="auto"/>
      </w:divBdr>
    </w:div>
    <w:div w:id="582224795">
      <w:bodyDiv w:val="1"/>
      <w:marLeft w:val="0"/>
      <w:marRight w:val="0"/>
      <w:marTop w:val="0"/>
      <w:marBottom w:val="0"/>
      <w:divBdr>
        <w:top w:val="none" w:sz="0" w:space="0" w:color="auto"/>
        <w:left w:val="none" w:sz="0" w:space="0" w:color="auto"/>
        <w:bottom w:val="none" w:sz="0" w:space="0" w:color="auto"/>
        <w:right w:val="none" w:sz="0" w:space="0" w:color="auto"/>
      </w:divBdr>
    </w:div>
    <w:div w:id="784352254">
      <w:bodyDiv w:val="1"/>
      <w:marLeft w:val="0"/>
      <w:marRight w:val="0"/>
      <w:marTop w:val="0"/>
      <w:marBottom w:val="0"/>
      <w:divBdr>
        <w:top w:val="none" w:sz="0" w:space="0" w:color="auto"/>
        <w:left w:val="none" w:sz="0" w:space="0" w:color="auto"/>
        <w:bottom w:val="none" w:sz="0" w:space="0" w:color="auto"/>
        <w:right w:val="none" w:sz="0" w:space="0" w:color="auto"/>
      </w:divBdr>
    </w:div>
    <w:div w:id="826750583">
      <w:bodyDiv w:val="1"/>
      <w:marLeft w:val="0"/>
      <w:marRight w:val="0"/>
      <w:marTop w:val="0"/>
      <w:marBottom w:val="0"/>
      <w:divBdr>
        <w:top w:val="none" w:sz="0" w:space="0" w:color="auto"/>
        <w:left w:val="none" w:sz="0" w:space="0" w:color="auto"/>
        <w:bottom w:val="none" w:sz="0" w:space="0" w:color="auto"/>
        <w:right w:val="none" w:sz="0" w:space="0" w:color="auto"/>
      </w:divBdr>
    </w:div>
    <w:div w:id="1083260494">
      <w:bodyDiv w:val="1"/>
      <w:marLeft w:val="0"/>
      <w:marRight w:val="0"/>
      <w:marTop w:val="0"/>
      <w:marBottom w:val="0"/>
      <w:divBdr>
        <w:top w:val="none" w:sz="0" w:space="0" w:color="auto"/>
        <w:left w:val="none" w:sz="0" w:space="0" w:color="auto"/>
        <w:bottom w:val="none" w:sz="0" w:space="0" w:color="auto"/>
        <w:right w:val="none" w:sz="0" w:space="0" w:color="auto"/>
      </w:divBdr>
    </w:div>
    <w:div w:id="1143616317">
      <w:bodyDiv w:val="1"/>
      <w:marLeft w:val="0"/>
      <w:marRight w:val="0"/>
      <w:marTop w:val="0"/>
      <w:marBottom w:val="0"/>
      <w:divBdr>
        <w:top w:val="none" w:sz="0" w:space="0" w:color="auto"/>
        <w:left w:val="none" w:sz="0" w:space="0" w:color="auto"/>
        <w:bottom w:val="none" w:sz="0" w:space="0" w:color="auto"/>
        <w:right w:val="none" w:sz="0" w:space="0" w:color="auto"/>
      </w:divBdr>
    </w:div>
    <w:div w:id="1256937188">
      <w:bodyDiv w:val="1"/>
      <w:marLeft w:val="0"/>
      <w:marRight w:val="0"/>
      <w:marTop w:val="0"/>
      <w:marBottom w:val="0"/>
      <w:divBdr>
        <w:top w:val="none" w:sz="0" w:space="0" w:color="auto"/>
        <w:left w:val="none" w:sz="0" w:space="0" w:color="auto"/>
        <w:bottom w:val="none" w:sz="0" w:space="0" w:color="auto"/>
        <w:right w:val="none" w:sz="0" w:space="0" w:color="auto"/>
      </w:divBdr>
    </w:div>
    <w:div w:id="199722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6FC7D-123B-4D5F-A1AF-306A689C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 Chavis</dc:creator>
  <cp:keywords/>
  <dc:description/>
  <cp:lastModifiedBy>Core, James D</cp:lastModifiedBy>
  <cp:revision>2</cp:revision>
  <cp:lastPrinted>2018-04-30T17:43:00Z</cp:lastPrinted>
  <dcterms:created xsi:type="dcterms:W3CDTF">2023-08-29T15:19:00Z</dcterms:created>
  <dcterms:modified xsi:type="dcterms:W3CDTF">2023-08-29T15:19:00Z</dcterms:modified>
</cp:coreProperties>
</file>